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E749F1" w:rsidTr="0034702E">
        <w:trPr>
          <w:trHeight w:val="4695"/>
          <w:tblCellSpacing w:w="0" w:type="dxa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9F1" w:rsidRPr="001905EF" w:rsidRDefault="00E749F1" w:rsidP="0034702E">
            <w:pPr>
              <w:pStyle w:val="1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05E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</w:p>
          <w:p w:rsidR="00E749F1" w:rsidRPr="001905EF" w:rsidRDefault="00E749F1" w:rsidP="0034702E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660"/>
                <w:tab w:val="center" w:pos="2826"/>
              </w:tabs>
              <w:suppressAutoHyphens/>
              <w:autoSpaceDE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05EF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E749F1" w:rsidRPr="001905EF" w:rsidRDefault="00E749F1" w:rsidP="0034702E">
            <w:pPr>
              <w:jc w:val="center"/>
              <w:rPr>
                <w:b/>
                <w:sz w:val="28"/>
                <w:szCs w:val="28"/>
              </w:rPr>
            </w:pPr>
            <w:r w:rsidRPr="001905EF">
              <w:rPr>
                <w:b/>
                <w:sz w:val="28"/>
                <w:szCs w:val="28"/>
              </w:rPr>
              <w:t>КИЧКАССКИЙ СЕЛЬСОВЕТ</w:t>
            </w:r>
          </w:p>
          <w:p w:rsidR="00E749F1" w:rsidRPr="001905EF" w:rsidRDefault="00E749F1" w:rsidP="0034702E">
            <w:pPr>
              <w:jc w:val="center"/>
              <w:rPr>
                <w:b/>
                <w:sz w:val="28"/>
                <w:szCs w:val="28"/>
              </w:rPr>
            </w:pPr>
            <w:r w:rsidRPr="001905EF">
              <w:rPr>
                <w:b/>
                <w:sz w:val="28"/>
                <w:szCs w:val="28"/>
              </w:rPr>
              <w:t>Переволоцкого района</w:t>
            </w:r>
          </w:p>
          <w:p w:rsidR="00E749F1" w:rsidRPr="001905EF" w:rsidRDefault="00E749F1" w:rsidP="0034702E">
            <w:pPr>
              <w:pStyle w:val="2"/>
              <w:numPr>
                <w:ilvl w:val="1"/>
                <w:numId w:val="1"/>
              </w:numPr>
              <w:tabs>
                <w:tab w:val="left" w:pos="851"/>
              </w:tabs>
              <w:suppressAutoHyphens/>
              <w:autoSpaceDN w:val="0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1905EF">
              <w:rPr>
                <w:rFonts w:ascii="Times New Roman" w:hAnsi="Times New Roman" w:cs="Times New Roman"/>
                <w:i w:val="0"/>
              </w:rPr>
              <w:t>Оренбургской области</w:t>
            </w:r>
          </w:p>
          <w:p w:rsidR="00E749F1" w:rsidRPr="0064598C" w:rsidRDefault="00E749F1" w:rsidP="0034702E">
            <w:pPr>
              <w:jc w:val="center"/>
            </w:pPr>
          </w:p>
          <w:p w:rsidR="00E749F1" w:rsidRPr="0064598C" w:rsidRDefault="00E749F1" w:rsidP="0034702E">
            <w:pPr>
              <w:jc w:val="center"/>
              <w:rPr>
                <w:b/>
              </w:rPr>
            </w:pPr>
            <w:r w:rsidRPr="0064598C">
              <w:rPr>
                <w:b/>
              </w:rPr>
              <w:t>ПОСТАНОВЛЕНИЕ</w:t>
            </w:r>
          </w:p>
          <w:p w:rsidR="00E749F1" w:rsidRPr="0064598C" w:rsidRDefault="00E749F1" w:rsidP="0034702E">
            <w:pPr>
              <w:jc w:val="center"/>
              <w:rPr>
                <w:b/>
              </w:rPr>
            </w:pPr>
          </w:p>
          <w:p w:rsidR="00E749F1" w:rsidRPr="00A730F3" w:rsidRDefault="001905EF" w:rsidP="0034702E">
            <w:pPr>
              <w:tabs>
                <w:tab w:val="left" w:pos="765"/>
                <w:tab w:val="center" w:pos="2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49F1" w:rsidRPr="00A730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22.08.2019</w:t>
            </w:r>
            <w:r w:rsidR="00E749F1" w:rsidRPr="00A730F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56-п</w:t>
            </w:r>
          </w:p>
          <w:p w:rsidR="00E749F1" w:rsidRPr="00E749F1" w:rsidRDefault="00E749F1" w:rsidP="00E749F1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49F1">
              <w:rPr>
                <w:color w:val="000000"/>
                <w:sz w:val="28"/>
                <w:szCs w:val="28"/>
              </w:rPr>
              <w:t>О порядке сообщения лицами, замещающими должности муниципальной службы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9F1" w:rsidRDefault="00E749F1" w:rsidP="0034702E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E749F1" w:rsidRDefault="00E749F1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E749F1" w:rsidRPr="00E749F1" w:rsidRDefault="00E749F1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В соответствии с постановлением Правительства Российской Федерации от 9 января 2014г. № 10 «О порядке сообщения отдельными категориями лиц о получении подарка в связи с их протокольными мероприятиями, служебными командировками и другими официальными мероприятиями,</w:t>
      </w:r>
      <w:r w:rsidRPr="00E749F1">
        <w:rPr>
          <w:rFonts w:ascii="yandex-sans" w:hAnsi="yandex-sans"/>
          <w:color w:val="000000"/>
        </w:rPr>
        <w:t xml:space="preserve"> </w:t>
      </w:r>
      <w:r w:rsidRPr="00E749F1">
        <w:rPr>
          <w:color w:val="000000"/>
          <w:sz w:val="28"/>
          <w:szCs w:val="28"/>
        </w:rPr>
        <w:t>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  <w:proofErr w:type="gramEnd"/>
    </w:p>
    <w:p w:rsidR="00E749F1" w:rsidRDefault="00E749F1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 Утвердить</w:t>
      </w:r>
      <w:r>
        <w:rPr>
          <w:rStyle w:val="apple-converted-space"/>
          <w:rFonts w:ascii="yandex-sans" w:hAnsi="yandex-sans"/>
          <w:color w:val="000000"/>
        </w:rPr>
        <w:t xml:space="preserve">  </w:t>
      </w:r>
      <w:r w:rsidRPr="00E749F1">
        <w:rPr>
          <w:rStyle w:val="apple-converted-space"/>
          <w:color w:val="000000"/>
          <w:sz w:val="28"/>
          <w:szCs w:val="28"/>
        </w:rPr>
        <w:t>прилагаемое</w:t>
      </w:r>
      <w:r>
        <w:rPr>
          <w:rStyle w:val="apple-converted-space"/>
          <w:rFonts w:ascii="yandex-sans" w:hAnsi="yandex-sans"/>
          <w:color w:val="000000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п</w:t>
      </w:r>
      <w:r>
        <w:rPr>
          <w:rFonts w:ascii="yandex-sans" w:hAnsi="yandex-sans"/>
          <w:color w:val="000000"/>
          <w:sz w:val="28"/>
          <w:szCs w:val="28"/>
        </w:rPr>
        <w:t xml:space="preserve">оложение о порядке сообщения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лицами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749F1">
        <w:rPr>
          <w:color w:val="000000"/>
          <w:sz w:val="28"/>
          <w:szCs w:val="28"/>
        </w:rPr>
        <w:t>замещающими должности муниципальной службы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обязанностей, сдачи и оценки подарка, реализации (выкупа) и зачисления средств, вырученных от его реализации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E749F1" w:rsidRDefault="00E749F1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2. Установить, что 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Кичкасский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сельсовет Переволоцкого района Оренбургской области осуществляет прием подарков, полученных лицами, замещающими муниципальные должности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подарков.</w:t>
      </w:r>
    </w:p>
    <w:p w:rsidR="00354C5A" w:rsidRDefault="00354C5A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 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служащих, а также бюджетных ассигнований, предусмотренных в бюджете поселения на руководство и управление в сфере установленных функций.</w:t>
      </w:r>
    </w:p>
    <w:p w:rsidR="00354C5A" w:rsidRDefault="00354C5A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4. Главе администрации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Кичкасского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сельсовета ознакомить муниципальных служащих администрации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Кичкасского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сельсовета </w:t>
      </w:r>
      <w:r>
        <w:rPr>
          <w:rFonts w:ascii="yandex-sans" w:hAnsi="yandex-sans"/>
          <w:color w:val="000000"/>
          <w:sz w:val="28"/>
          <w:szCs w:val="28"/>
        </w:rPr>
        <w:lastRenderedPageBreak/>
        <w:t>Переволоцкого района Оренбургской области с настоящим постановлением под роспись.</w:t>
      </w:r>
    </w:p>
    <w:p w:rsidR="00E749F1" w:rsidRDefault="00354C5A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5</w:t>
      </w:r>
      <w:r w:rsidR="00E749F1">
        <w:rPr>
          <w:rFonts w:ascii="yandex-sans" w:hAnsi="yandex-sans"/>
          <w:color w:val="000000"/>
          <w:sz w:val="28"/>
          <w:szCs w:val="28"/>
        </w:rPr>
        <w:t xml:space="preserve">. </w:t>
      </w:r>
      <w:proofErr w:type="gramStart"/>
      <w:r w:rsidR="00E749F1">
        <w:rPr>
          <w:rFonts w:ascii="yandex-sans" w:hAnsi="yandex-sans"/>
          <w:color w:val="000000"/>
          <w:sz w:val="28"/>
          <w:szCs w:val="28"/>
        </w:rPr>
        <w:t xml:space="preserve">Постановление </w:t>
      </w:r>
      <w:r>
        <w:rPr>
          <w:rFonts w:ascii="yandex-sans" w:hAnsi="yandex-sans"/>
          <w:color w:val="000000"/>
          <w:sz w:val="28"/>
          <w:szCs w:val="28"/>
        </w:rPr>
        <w:t xml:space="preserve"> администрации сельсовета  от 17.05.2017</w:t>
      </w:r>
      <w:r w:rsidR="00E749F1">
        <w:rPr>
          <w:rFonts w:ascii="yandex-sans" w:hAnsi="yandex-sans"/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27</w:t>
      </w:r>
      <w:r w:rsidR="00E749F1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 xml:space="preserve"> «</w:t>
      </w:r>
      <w:r w:rsidRPr="0085138F">
        <w:rPr>
          <w:color w:val="000000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color w:val="000000"/>
          <w:sz w:val="28"/>
          <w:szCs w:val="28"/>
        </w:rPr>
        <w:t>»</w:t>
      </w:r>
      <w:r w:rsidR="00E749F1">
        <w:rPr>
          <w:rFonts w:ascii="yandex-sans" w:hAnsi="yandex-sans"/>
          <w:color w:val="000000"/>
          <w:sz w:val="28"/>
          <w:szCs w:val="28"/>
        </w:rPr>
        <w:t xml:space="preserve"> признать утратившим силу.</w:t>
      </w:r>
      <w:proofErr w:type="gramEnd"/>
    </w:p>
    <w:p w:rsidR="00E749F1" w:rsidRDefault="00354C5A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6</w:t>
      </w:r>
      <w:r w:rsidR="00E749F1">
        <w:rPr>
          <w:rFonts w:ascii="yandex-sans" w:hAnsi="yandex-sans"/>
          <w:color w:val="000000"/>
          <w:sz w:val="28"/>
          <w:szCs w:val="28"/>
        </w:rPr>
        <w:t xml:space="preserve">. </w:t>
      </w:r>
      <w:proofErr w:type="gramStart"/>
      <w:r w:rsidR="00E749F1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="00E749F1">
        <w:rPr>
          <w:rFonts w:ascii="yandex-sans" w:hAnsi="yandex-san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49F1" w:rsidRPr="00802FAF" w:rsidRDefault="00354C5A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E749F1">
        <w:rPr>
          <w:rFonts w:ascii="yandex-sans" w:hAnsi="yandex-sans"/>
          <w:color w:val="000000"/>
          <w:sz w:val="28"/>
          <w:szCs w:val="28"/>
        </w:rPr>
        <w:t>.</w:t>
      </w:r>
      <w:r w:rsidR="00E749F1">
        <w:rPr>
          <w:rStyle w:val="apple-converted-space"/>
          <w:rFonts w:ascii="yandex-sans" w:hAnsi="yandex-sans"/>
          <w:color w:val="000000"/>
        </w:rPr>
        <w:t> </w:t>
      </w:r>
      <w:r w:rsidR="00E749F1">
        <w:rPr>
          <w:rFonts w:ascii="yandex-sans" w:hAnsi="yandex-sans"/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749F1" w:rsidRDefault="00E749F1" w:rsidP="00E749F1">
      <w:pPr>
        <w:pStyle w:val="western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bookmarkStart w:id="0" w:name="Par27"/>
      <w:bookmarkStart w:id="1" w:name="Par1"/>
      <w:bookmarkEnd w:id="0"/>
      <w:bookmarkEnd w:id="1"/>
    </w:p>
    <w:p w:rsidR="00E749F1" w:rsidRPr="00802FAF" w:rsidRDefault="00354C5A" w:rsidP="00354C5A">
      <w:pPr>
        <w:pStyle w:val="western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749F1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                        </w:t>
      </w:r>
      <w:proofErr w:type="spellStart"/>
      <w:r>
        <w:rPr>
          <w:color w:val="000000"/>
          <w:sz w:val="28"/>
          <w:szCs w:val="28"/>
        </w:rPr>
        <w:t>Л.А.Кретинина</w:t>
      </w:r>
      <w:proofErr w:type="spellEnd"/>
    </w:p>
    <w:p w:rsidR="00E749F1" w:rsidRPr="00A730F3" w:rsidRDefault="00E749F1" w:rsidP="00E749F1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3"/>
          <w:szCs w:val="23"/>
        </w:rPr>
      </w:pPr>
    </w:p>
    <w:p w:rsidR="00F329D0" w:rsidRDefault="00F329D0"/>
    <w:p w:rsidR="00354C5A" w:rsidRDefault="00354C5A"/>
    <w:p w:rsidR="00354C5A" w:rsidRDefault="00354C5A"/>
    <w:p w:rsidR="00354C5A" w:rsidRDefault="00D8239A">
      <w:r>
        <w:t>Ознакомлены:</w:t>
      </w:r>
    </w:p>
    <w:p w:rsidR="00D8239A" w:rsidRDefault="00D8239A"/>
    <w:p w:rsidR="00D8239A" w:rsidRDefault="00D8239A">
      <w:r>
        <w:t xml:space="preserve">Ведущий специалист сельсовета                                   </w:t>
      </w:r>
      <w:proofErr w:type="spellStart"/>
      <w:r>
        <w:t>М.Г.Тищенко</w:t>
      </w:r>
      <w:proofErr w:type="spellEnd"/>
    </w:p>
    <w:p w:rsidR="00D8239A" w:rsidRDefault="00D8239A">
      <w:r>
        <w:t xml:space="preserve">Ведущий специалист сельсовета                                   </w:t>
      </w:r>
      <w:proofErr w:type="spellStart"/>
      <w:r>
        <w:t>Г.И.Бузуева</w:t>
      </w:r>
      <w:proofErr w:type="spellEnd"/>
    </w:p>
    <w:p w:rsidR="00D8239A" w:rsidRDefault="00D8239A"/>
    <w:p w:rsidR="00D8239A" w:rsidRDefault="00D8239A"/>
    <w:p w:rsidR="00D8239A" w:rsidRDefault="00D8239A"/>
    <w:p w:rsidR="00D8239A" w:rsidRDefault="00D8239A">
      <w:r>
        <w:t>Разослано: размещено на сайте, в дело, прокурору</w:t>
      </w:r>
    </w:p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354C5A" w:rsidRDefault="00354C5A"/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</w:pPr>
    </w:p>
    <w:p w:rsidR="00843525" w:rsidRDefault="00843525" w:rsidP="00AD356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GoBack"/>
      <w:bookmarkEnd w:id="2"/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Приложение</w:t>
      </w:r>
    </w:p>
    <w:p w:rsidR="001905EF" w:rsidRDefault="00AD356E" w:rsidP="00AD356E">
      <w:pPr>
        <w:tabs>
          <w:tab w:val="left" w:pos="765"/>
          <w:tab w:val="center" w:pos="2284"/>
        </w:tabs>
        <w:jc w:val="center"/>
        <w:rPr>
          <w:rFonts w:ascii="yandex-sans" w:hAnsi="yandex-sans"/>
          <w:sz w:val="28"/>
          <w:szCs w:val="28"/>
        </w:rPr>
      </w:pPr>
      <w:r>
        <w:t xml:space="preserve">                                          </w:t>
      </w:r>
      <w:r w:rsidR="00A72731">
        <w:t xml:space="preserve">                                               </w:t>
      </w:r>
      <w:r w:rsidRPr="00802FAF">
        <w:rPr>
          <w:rFonts w:ascii="yandex-sans" w:hAnsi="yandex-sans"/>
          <w:sz w:val="28"/>
          <w:szCs w:val="28"/>
        </w:rPr>
        <w:t>к постановлению администрации</w:t>
      </w:r>
    </w:p>
    <w:p w:rsidR="00AD356E" w:rsidRPr="00802FAF" w:rsidRDefault="001905EF" w:rsidP="00AD356E">
      <w:pPr>
        <w:tabs>
          <w:tab w:val="left" w:pos="765"/>
          <w:tab w:val="center" w:pos="2284"/>
        </w:tabs>
        <w:jc w:val="center"/>
        <w:rPr>
          <w:sz w:val="28"/>
          <w:szCs w:val="28"/>
          <w:u w:val="single"/>
        </w:rPr>
      </w:pPr>
      <w:r>
        <w:rPr>
          <w:rFonts w:ascii="yandex-sans" w:hAnsi="yandex-sans"/>
          <w:sz w:val="28"/>
          <w:szCs w:val="28"/>
        </w:rPr>
        <w:t xml:space="preserve">           </w:t>
      </w:r>
      <w:r w:rsidR="00AD356E" w:rsidRPr="00802FAF">
        <w:rPr>
          <w:rFonts w:ascii="yandex-sans" w:hAnsi="yandex-sans"/>
          <w:sz w:val="28"/>
          <w:szCs w:val="28"/>
        </w:rPr>
        <w:t xml:space="preserve"> </w:t>
      </w:r>
      <w:r w:rsidR="00A72731">
        <w:rPr>
          <w:rFonts w:ascii="yandex-sans" w:hAnsi="yandex-sans"/>
          <w:sz w:val="28"/>
          <w:szCs w:val="28"/>
        </w:rPr>
        <w:t xml:space="preserve">                                          </w:t>
      </w:r>
      <w:r w:rsidR="00AD356E" w:rsidRPr="00802FAF">
        <w:rPr>
          <w:rFonts w:ascii="yandex-sans" w:hAnsi="yandex-sans"/>
          <w:sz w:val="28"/>
          <w:szCs w:val="28"/>
        </w:rPr>
        <w:t xml:space="preserve">от </w:t>
      </w:r>
      <w:r>
        <w:rPr>
          <w:rFonts w:ascii="yandex-sans" w:hAnsi="yandex-sans"/>
          <w:sz w:val="28"/>
          <w:szCs w:val="28"/>
        </w:rPr>
        <w:t>22.08.2019</w:t>
      </w:r>
      <w:r w:rsidR="00AD356E" w:rsidRPr="00802FAF">
        <w:rPr>
          <w:sz w:val="28"/>
          <w:szCs w:val="28"/>
        </w:rPr>
        <w:t xml:space="preserve">г. № </w:t>
      </w:r>
      <w:r w:rsidR="00A72731">
        <w:rPr>
          <w:sz w:val="28"/>
          <w:szCs w:val="28"/>
        </w:rPr>
        <w:t>56</w:t>
      </w:r>
      <w:r w:rsidR="00AD356E" w:rsidRPr="00A72731">
        <w:rPr>
          <w:sz w:val="28"/>
          <w:szCs w:val="28"/>
        </w:rPr>
        <w:t>-п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Положение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 порядке сообщения лицами, замещающими должности муниципальной службы о получении подарка в связи с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  <w:sz w:val="28"/>
          <w:szCs w:val="28"/>
        </w:rPr>
        <w:t xml:space="preserve">исполнением ими служебных обязанностей, сдачи и оценки подарка, реализации (выкупа) 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зачисленя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средств, 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вырученных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от его реализации.</w:t>
      </w:r>
    </w:p>
    <w:p w:rsidR="00AD356E" w:rsidRPr="00802FAF" w:rsidRDefault="00AD356E" w:rsidP="00AD356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bookmarkStart w:id="3" w:name="Par32"/>
      <w:bookmarkEnd w:id="3"/>
      <w:r>
        <w:rPr>
          <w:rFonts w:ascii="yandex-sans" w:hAnsi="yandex-sans"/>
          <w:color w:val="000000"/>
          <w:sz w:val="28"/>
          <w:szCs w:val="28"/>
        </w:rPr>
        <w:t xml:space="preserve">1.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Настоящее положение определяет порядок сообщения лицами, замещающими должности муниципальной службы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2.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Для целей настоящего положения используются следующие понятия: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участнику указанных мероприятий в целях исполнения им своих служебных обязанностей, цветов и ценных подарков, которые вручены в качестве поощрения (награды);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1905EF">
        <w:rPr>
          <w:rFonts w:ascii="yandex-sans" w:hAnsi="yandex-sans"/>
          <w:color w:val="26282F"/>
          <w:sz w:val="28"/>
          <w:szCs w:val="28"/>
        </w:rPr>
        <w:t>«получение подарка в связи с</w:t>
      </w:r>
      <w:r w:rsidRPr="001905EF">
        <w:rPr>
          <w:rStyle w:val="apple-converted-space"/>
          <w:rFonts w:ascii="yandex-sans" w:hAnsi="yandex-sans"/>
          <w:color w:val="26282F"/>
        </w:rPr>
        <w:t> </w:t>
      </w:r>
      <w:r w:rsidRPr="001905EF">
        <w:rPr>
          <w:rFonts w:ascii="yandex-sans" w:hAnsi="yandex-sans"/>
          <w:color w:val="00000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</w:t>
      </w:r>
      <w:r w:rsidRPr="001905EF">
        <w:rPr>
          <w:rStyle w:val="apple-converted-space"/>
          <w:rFonts w:ascii="yandex-sans" w:hAnsi="yandex-sans"/>
          <w:color w:val="26282F"/>
        </w:rPr>
        <w:t> </w:t>
      </w:r>
      <w:r w:rsidRPr="001905EF">
        <w:rPr>
          <w:rFonts w:ascii="yandex-sans" w:hAnsi="yandex-sans"/>
          <w:color w:val="26282F"/>
          <w:sz w:val="28"/>
          <w:szCs w:val="28"/>
        </w:rPr>
        <w:t>в</w:t>
      </w:r>
      <w:r w:rsidRPr="001905EF">
        <w:rPr>
          <w:rStyle w:val="apple-converted-space"/>
          <w:rFonts w:ascii="yandex-sans" w:hAnsi="yandex-sans"/>
          <w:color w:val="26282F"/>
        </w:rPr>
        <w:t> </w:t>
      </w:r>
      <w:r w:rsidRPr="001905EF">
        <w:rPr>
          <w:rFonts w:ascii="yandex-sans" w:hAnsi="yandex-sans"/>
          <w:color w:val="000000"/>
          <w:sz w:val="28"/>
          <w:szCs w:val="28"/>
        </w:rPr>
        <w:t>которых связано</w:t>
      </w:r>
      <w:r w:rsidRPr="001905EF">
        <w:rPr>
          <w:rStyle w:val="apple-converted-space"/>
          <w:rFonts w:ascii="yandex-sans" w:hAnsi="yandex-sans"/>
          <w:color w:val="26282F"/>
        </w:rPr>
        <w:t> </w:t>
      </w:r>
      <w:r w:rsidR="00CC3042" w:rsidRPr="001905EF">
        <w:rPr>
          <w:rFonts w:ascii="yandex-sans" w:hAnsi="yandex-sans"/>
          <w:color w:val="26282F"/>
          <w:sz w:val="28"/>
          <w:szCs w:val="28"/>
        </w:rPr>
        <w:t>с исполнением  должностным положением или в связи с исполнением служебных</w:t>
      </w:r>
      <w:r w:rsidRPr="001905EF">
        <w:rPr>
          <w:rFonts w:ascii="yandex-sans" w:hAnsi="yandex-sans"/>
          <w:color w:val="26282F"/>
          <w:sz w:val="28"/>
          <w:szCs w:val="28"/>
        </w:rPr>
        <w:t xml:space="preserve"> обязанностей»</w:t>
      </w:r>
      <w:r w:rsidRPr="001905EF">
        <w:rPr>
          <w:rStyle w:val="apple-converted-space"/>
          <w:rFonts w:ascii="yandex-sans" w:hAnsi="yandex-sans"/>
          <w:color w:val="000000"/>
        </w:rPr>
        <w:t> </w:t>
      </w:r>
      <w:r w:rsidRPr="001905EF">
        <w:rPr>
          <w:rFonts w:ascii="yandex-sans" w:hAnsi="yandex-sans"/>
          <w:color w:val="000000"/>
          <w:sz w:val="28"/>
          <w:szCs w:val="28"/>
        </w:rPr>
        <w:t>- получение лицом, замещающим муниципальную должность, служащим</w:t>
      </w:r>
      <w:r>
        <w:rPr>
          <w:rFonts w:ascii="yandex-sans" w:hAnsi="yandex-sans"/>
          <w:color w:val="000000"/>
          <w:sz w:val="28"/>
          <w:szCs w:val="28"/>
        </w:rPr>
        <w:t>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обязанностей в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случаях, установленных федеральными, областными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CC3042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>3.</w:t>
      </w:r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  <w:sz w:val="28"/>
          <w:szCs w:val="28"/>
        </w:rPr>
        <w:t xml:space="preserve">Лицо, замещающее муниципальную должность не вправе получать </w:t>
      </w:r>
      <w:r w:rsidR="00CC3042">
        <w:rPr>
          <w:rFonts w:ascii="yandex-sans" w:hAnsi="yandex-sans"/>
          <w:color w:val="000000"/>
          <w:sz w:val="28"/>
          <w:szCs w:val="28"/>
        </w:rPr>
        <w:t>не предусмотренные законодательством Российской Федерации подарки от</w:t>
      </w:r>
      <w:r>
        <w:rPr>
          <w:rFonts w:ascii="yandex-sans" w:hAnsi="yandex-sans"/>
          <w:color w:val="000000"/>
          <w:sz w:val="28"/>
          <w:szCs w:val="28"/>
        </w:rPr>
        <w:t xml:space="preserve"> физических (юридических) лиц в связи с их должностным положением или исполнением ими служебных </w:t>
      </w:r>
      <w:r w:rsidR="00CC3042">
        <w:rPr>
          <w:rFonts w:ascii="yandex-sans" w:hAnsi="yandex-sans"/>
          <w:color w:val="000000"/>
          <w:sz w:val="28"/>
          <w:szCs w:val="28"/>
        </w:rPr>
        <w:t>обязанностей.</w:t>
      </w:r>
      <w:r>
        <w:rPr>
          <w:rStyle w:val="apple-converted-space"/>
          <w:rFonts w:ascii="yandex-sans" w:hAnsi="yandex-sans"/>
          <w:color w:val="000000"/>
        </w:rPr>
        <w:t> </w:t>
      </w:r>
    </w:p>
    <w:p w:rsidR="00AD356E" w:rsidRDefault="00CC3042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AD356E">
        <w:rPr>
          <w:rFonts w:ascii="yandex-sans" w:hAnsi="yandex-sans"/>
          <w:color w:val="000000"/>
          <w:sz w:val="28"/>
          <w:szCs w:val="28"/>
        </w:rPr>
        <w:t xml:space="preserve">4. </w:t>
      </w:r>
      <w:proofErr w:type="gramStart"/>
      <w:r w:rsidR="00AD356E">
        <w:rPr>
          <w:rFonts w:ascii="yandex-sans" w:hAnsi="yandex-sans"/>
          <w:color w:val="000000"/>
          <w:sz w:val="28"/>
          <w:szCs w:val="28"/>
        </w:rPr>
        <w:t>Лицо, замещающее муниципальную должность обязано</w:t>
      </w:r>
      <w:proofErr w:type="gramEnd"/>
      <w:r w:rsidR="00AD356E">
        <w:rPr>
          <w:rFonts w:ascii="yandex-sans" w:hAnsi="yandex-sans"/>
          <w:color w:val="000000"/>
          <w:sz w:val="28"/>
          <w:szCs w:val="28"/>
        </w:rPr>
        <w:t xml:space="preserve"> в порядке, предусмотренном настоящим положением, уведомлять обо всех случаях </w:t>
      </w:r>
      <w:r w:rsidR="00AD356E">
        <w:rPr>
          <w:rFonts w:ascii="yandex-sans" w:hAnsi="yandex-sans"/>
          <w:color w:val="000000"/>
          <w:sz w:val="28"/>
          <w:szCs w:val="28"/>
        </w:rPr>
        <w:lastRenderedPageBreak/>
        <w:t>получения подарка в связи с</w:t>
      </w:r>
      <w:r w:rsidR="00AD356E">
        <w:rPr>
          <w:rStyle w:val="apple-converted-space"/>
          <w:rFonts w:ascii="yandex-sans" w:hAnsi="yandex-sans"/>
          <w:color w:val="000000"/>
        </w:rPr>
        <w:t> </w:t>
      </w:r>
      <w:r w:rsidR="00AD356E">
        <w:rPr>
          <w:rFonts w:ascii="yandex-sans" w:hAnsi="yandex-sans"/>
          <w:color w:val="00000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AD356E">
        <w:rPr>
          <w:rStyle w:val="apple-converted-space"/>
          <w:rFonts w:ascii="yandex-sans" w:hAnsi="yandex-sans"/>
          <w:color w:val="000000"/>
        </w:rPr>
        <w:t> </w:t>
      </w:r>
      <w:r w:rsidR="00AD356E">
        <w:rPr>
          <w:rFonts w:ascii="yandex-sans" w:hAnsi="yandex-sans"/>
          <w:color w:val="000000"/>
          <w:sz w:val="28"/>
          <w:szCs w:val="28"/>
        </w:rPr>
        <w:t xml:space="preserve">исполнением ими служебных обязанностей администрацию </w:t>
      </w:r>
      <w:proofErr w:type="spellStart"/>
      <w:r w:rsidR="00AD356E">
        <w:rPr>
          <w:color w:val="000000"/>
          <w:sz w:val="28"/>
          <w:szCs w:val="28"/>
        </w:rPr>
        <w:t>Кичкасского</w:t>
      </w:r>
      <w:proofErr w:type="spellEnd"/>
      <w:r w:rsidR="00AD356E">
        <w:rPr>
          <w:rFonts w:ascii="yandex-sans" w:hAnsi="yandex-sans"/>
          <w:color w:val="000000"/>
          <w:sz w:val="28"/>
          <w:szCs w:val="28"/>
        </w:rPr>
        <w:t xml:space="preserve"> сельсовета Переволоцког</w:t>
      </w:r>
      <w:r>
        <w:rPr>
          <w:rFonts w:ascii="yandex-sans" w:hAnsi="yandex-sans"/>
          <w:color w:val="000000"/>
          <w:sz w:val="28"/>
          <w:szCs w:val="28"/>
        </w:rPr>
        <w:t>о района Оренбургской области</w:t>
      </w:r>
      <w:r w:rsidR="00AD356E">
        <w:rPr>
          <w:rFonts w:ascii="yandex-sans" w:hAnsi="yandex-sans"/>
          <w:color w:val="000000"/>
          <w:sz w:val="28"/>
          <w:szCs w:val="28"/>
        </w:rPr>
        <w:t>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bookmarkStart w:id="4" w:name="Par45"/>
      <w:bookmarkEnd w:id="4"/>
      <w:r>
        <w:rPr>
          <w:rFonts w:ascii="yandex-sans" w:hAnsi="yandex-sans"/>
          <w:color w:val="000000"/>
          <w:sz w:val="28"/>
          <w:szCs w:val="28"/>
        </w:rPr>
        <w:t>5. Уведомление о получении подарка в связи с</w:t>
      </w:r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  <w:sz w:val="28"/>
          <w:szCs w:val="28"/>
        </w:rPr>
        <w:t>исполнением служебных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сельсовета.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bookmarkStart w:id="5" w:name="Par46"/>
      <w:bookmarkEnd w:id="5"/>
      <w:r>
        <w:rPr>
          <w:rFonts w:ascii="yandex-sans" w:hAnsi="yandex-sans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При невозможности подачи уведомления в сроки, указанные в</w:t>
      </w:r>
      <w:r>
        <w:rPr>
          <w:rStyle w:val="apple-converted-space"/>
          <w:rFonts w:ascii="yandex-sans" w:hAnsi="yandex-sans"/>
          <w:color w:val="000000"/>
        </w:rPr>
        <w:t> </w:t>
      </w:r>
      <w:hyperlink r:id="rId6" w:anchor="Par45" w:history="1">
        <w:r w:rsidRPr="00D34064">
          <w:rPr>
            <w:rStyle w:val="a3"/>
            <w:rFonts w:ascii="yandex-sans" w:hAnsi="yandex-sans"/>
            <w:color w:val="auto"/>
            <w:sz w:val="28"/>
            <w:szCs w:val="28"/>
          </w:rPr>
          <w:t>абзацах первом</w:t>
        </w:r>
      </w:hyperlink>
      <w:r w:rsidRPr="00D34064">
        <w:rPr>
          <w:rStyle w:val="apple-converted-space"/>
          <w:rFonts w:ascii="yandex-sans" w:hAnsi="yandex-sans"/>
        </w:rPr>
        <w:t> </w:t>
      </w:r>
      <w:r w:rsidRPr="00D34064">
        <w:rPr>
          <w:rFonts w:ascii="yandex-sans" w:hAnsi="yandex-sans"/>
          <w:sz w:val="28"/>
          <w:szCs w:val="28"/>
        </w:rPr>
        <w:t>и</w:t>
      </w:r>
      <w:r w:rsidRPr="00D34064">
        <w:rPr>
          <w:sz w:val="28"/>
          <w:szCs w:val="28"/>
        </w:rPr>
        <w:t xml:space="preserve"> </w:t>
      </w:r>
      <w:hyperlink r:id="rId7" w:anchor="Par46" w:history="1">
        <w:r w:rsidRPr="00D34064">
          <w:rPr>
            <w:rStyle w:val="a3"/>
            <w:rFonts w:ascii="yandex-sans" w:hAnsi="yandex-sans"/>
            <w:color w:val="auto"/>
            <w:sz w:val="28"/>
            <w:szCs w:val="28"/>
          </w:rPr>
          <w:t>втором</w:t>
        </w:r>
      </w:hyperlink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  <w:sz w:val="28"/>
          <w:szCs w:val="28"/>
        </w:rPr>
        <w:t>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 w:rsidRPr="004A764D">
        <w:rPr>
          <w:rFonts w:ascii="yandex-sans" w:hAnsi="yandex-sans"/>
          <w:color w:val="000000"/>
          <w:sz w:val="28"/>
          <w:szCs w:val="28"/>
        </w:rPr>
        <w:t xml:space="preserve">6. </w:t>
      </w:r>
      <w:proofErr w:type="gramStart"/>
      <w:r w:rsidRPr="004A764D">
        <w:rPr>
          <w:rFonts w:ascii="yandex-sans" w:hAnsi="yandex-sans"/>
          <w:color w:val="000000"/>
          <w:sz w:val="28"/>
          <w:szCs w:val="28"/>
        </w:rPr>
        <w:t>Уведомление составляется в 2 экземплярах, один из которых возвращается</w:t>
      </w:r>
      <w:r>
        <w:rPr>
          <w:rFonts w:ascii="yandex-sans" w:hAnsi="yandex-sans"/>
          <w:color w:val="000000"/>
          <w:sz w:val="28"/>
          <w:szCs w:val="28"/>
        </w:rPr>
        <w:t xml:space="preserve"> лицу, представившему уведомление, с отметкой о регистрации, другой экземпляр направляется в комиссию по оценке подарков, полученных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мероприятиями, утвержденную постановлением администрации </w:t>
      </w:r>
      <w:proofErr w:type="spellStart"/>
      <w:r>
        <w:rPr>
          <w:color w:val="000000"/>
          <w:sz w:val="28"/>
          <w:szCs w:val="28"/>
        </w:rPr>
        <w:t>Кичкасского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сельсовета Переволоцкого района Оренбургской области (далее – комиссия).</w:t>
      </w:r>
      <w:proofErr w:type="gramEnd"/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bookmarkStart w:id="6" w:name="Par49"/>
      <w:bookmarkEnd w:id="6"/>
      <w:r>
        <w:rPr>
          <w:rFonts w:ascii="yandex-sans" w:hAnsi="yandex-sans"/>
          <w:color w:val="000000"/>
          <w:sz w:val="28"/>
          <w:szCs w:val="28"/>
        </w:rPr>
        <w:t xml:space="preserve">7.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специалисту администрации,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</w:t>
      </w:r>
      <w:r>
        <w:rPr>
          <w:rStyle w:val="apple-converted-space"/>
          <w:rFonts w:ascii="yandex-sans" w:hAnsi="yandex-sans"/>
          <w:color w:val="000000"/>
        </w:rPr>
        <w:t> </w:t>
      </w:r>
      <w:hyperlink r:id="rId8" w:anchor="Par49" w:history="1">
        <w:r w:rsidRPr="001905EF">
          <w:rPr>
            <w:rStyle w:val="a3"/>
            <w:rFonts w:ascii="yandex-sans" w:hAnsi="yandex-sans"/>
            <w:color w:val="auto"/>
            <w:sz w:val="28"/>
            <w:szCs w:val="28"/>
          </w:rPr>
          <w:t>пунктом 7</w:t>
        </w:r>
      </w:hyperlink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  <w:sz w:val="28"/>
          <w:szCs w:val="28"/>
        </w:rPr>
        <w:t>настоящего положения.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9. 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</w:t>
      </w:r>
      <w:r>
        <w:rPr>
          <w:rFonts w:ascii="yandex-sans" w:hAnsi="yandex-sans"/>
          <w:color w:val="000000"/>
          <w:sz w:val="28"/>
          <w:szCs w:val="28"/>
        </w:rPr>
        <w:lastRenderedPageBreak/>
        <w:t>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11. Администрация сельсовета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</w:t>
      </w:r>
      <w:proofErr w:type="spellStart"/>
      <w:r w:rsidR="00965292">
        <w:rPr>
          <w:color w:val="000000"/>
          <w:sz w:val="28"/>
          <w:szCs w:val="28"/>
        </w:rPr>
        <w:t>Кичкасский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сельсовет Переволоцкого района Оренбургской области.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bookmarkStart w:id="7" w:name="Par54"/>
      <w:bookmarkEnd w:id="7"/>
      <w:r>
        <w:rPr>
          <w:rFonts w:ascii="yandex-sans" w:hAnsi="yandex-sans"/>
          <w:color w:val="000000"/>
          <w:sz w:val="28"/>
          <w:szCs w:val="28"/>
        </w:rPr>
        <w:t>12.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bookmarkStart w:id="8" w:name="Par55"/>
      <w:bookmarkEnd w:id="8"/>
      <w:r>
        <w:rPr>
          <w:rFonts w:ascii="yandex-sans" w:hAnsi="yandex-sans"/>
          <w:color w:val="000000"/>
          <w:sz w:val="28"/>
          <w:szCs w:val="28"/>
        </w:rPr>
        <w:t xml:space="preserve">13.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Администрация сельсовета в течение 3 месяцев со дня поступления заявления, указанного в</w:t>
      </w:r>
      <w:r>
        <w:rPr>
          <w:rStyle w:val="apple-converted-space"/>
          <w:rFonts w:ascii="yandex-sans" w:hAnsi="yandex-sans"/>
          <w:color w:val="000000"/>
        </w:rPr>
        <w:t> </w:t>
      </w:r>
      <w:hyperlink r:id="rId9" w:anchor="Par54" w:history="1">
        <w:r w:rsidRPr="00965292">
          <w:rPr>
            <w:rStyle w:val="a3"/>
            <w:rFonts w:ascii="yandex-sans" w:hAnsi="yandex-sans"/>
            <w:color w:val="auto"/>
            <w:sz w:val="28"/>
            <w:szCs w:val="28"/>
          </w:rPr>
          <w:t>пункте 12</w:t>
        </w:r>
      </w:hyperlink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 В случае</w:t>
      </w:r>
      <w:proofErr w:type="gramStart"/>
      <w:r w:rsidR="00965292">
        <w:rPr>
          <w:rFonts w:ascii="yandex-sans" w:hAnsi="yandex-sans"/>
          <w:color w:val="000000"/>
          <w:sz w:val="28"/>
          <w:szCs w:val="28"/>
        </w:rPr>
        <w:t>,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если в отношении подарка, изготовленного из драгоценных металлов и (или) драгоцен</w:t>
      </w:r>
      <w:r w:rsidR="00965292">
        <w:rPr>
          <w:rFonts w:ascii="yandex-sans" w:hAnsi="yandex-sans"/>
          <w:color w:val="000000"/>
          <w:sz w:val="28"/>
          <w:szCs w:val="28"/>
        </w:rPr>
        <w:t>ных камней, не поступило от лиц, замещающих муниципальные должности</w:t>
      </w:r>
      <w:r>
        <w:rPr>
          <w:rFonts w:ascii="yandex-sans" w:hAnsi="yandex-sans"/>
          <w:color w:val="000000"/>
          <w:sz w:val="28"/>
          <w:szCs w:val="28"/>
        </w:rPr>
        <w:t xml:space="preserve"> заявление, указанное в</w:t>
      </w:r>
      <w:r>
        <w:rPr>
          <w:rStyle w:val="apple-converted-space"/>
          <w:rFonts w:ascii="yandex-sans" w:hAnsi="yandex-sans"/>
          <w:color w:val="000000"/>
        </w:rPr>
        <w:t> </w:t>
      </w:r>
      <w:hyperlink r:id="rId10" w:anchor="sub_1012" w:history="1">
        <w:r w:rsidRPr="00965292">
          <w:rPr>
            <w:rStyle w:val="a3"/>
            <w:rFonts w:ascii="yandex-sans" w:hAnsi="yandex-sans"/>
            <w:color w:val="auto"/>
            <w:sz w:val="28"/>
            <w:szCs w:val="28"/>
          </w:rPr>
          <w:t>пункте 12</w:t>
        </w:r>
      </w:hyperlink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  <w:sz w:val="28"/>
          <w:szCs w:val="28"/>
        </w:rPr>
        <w:t>настоящего положения,</w:t>
      </w:r>
      <w:r w:rsidR="00965292">
        <w:rPr>
          <w:rFonts w:ascii="yandex-sans" w:hAnsi="yandex-sans"/>
          <w:color w:val="000000"/>
          <w:sz w:val="28"/>
          <w:szCs w:val="28"/>
        </w:rPr>
        <w:t xml:space="preserve"> либо в случае отказа указанных лиц</w:t>
      </w:r>
      <w:r>
        <w:rPr>
          <w:rFonts w:ascii="yandex-sans" w:hAnsi="yandex-sans"/>
          <w:color w:val="000000"/>
          <w:sz w:val="28"/>
          <w:szCs w:val="28"/>
        </w:rPr>
        <w:t xml:space="preserve"> от выкупа такого подарка подарок, изготовленный из драгоценных металлов и (или) драгоценных камней, подлежит передаче администрацией сельсовета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14. Подарок, в отношении которого не поступило заявление, указанное в</w:t>
      </w:r>
      <w:r>
        <w:rPr>
          <w:rStyle w:val="apple-converted-space"/>
          <w:rFonts w:ascii="yandex-sans" w:hAnsi="yandex-sans"/>
          <w:color w:val="000000"/>
        </w:rPr>
        <w:t> </w:t>
      </w:r>
      <w:hyperlink r:id="rId11" w:anchor="Par54" w:history="1">
        <w:r w:rsidRPr="00965292">
          <w:rPr>
            <w:rStyle w:val="a3"/>
            <w:rFonts w:ascii="yandex-sans" w:hAnsi="yandex-sans"/>
            <w:color w:val="auto"/>
            <w:sz w:val="28"/>
            <w:szCs w:val="28"/>
          </w:rPr>
          <w:t>пункте 12</w:t>
        </w:r>
      </w:hyperlink>
      <w:r>
        <w:rPr>
          <w:rFonts w:ascii="yandex-sans" w:hAnsi="yandex-sans"/>
          <w:color w:val="000000"/>
          <w:sz w:val="28"/>
          <w:szCs w:val="28"/>
        </w:rPr>
        <w:t>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bookmarkStart w:id="9" w:name="Par57"/>
      <w:bookmarkEnd w:id="9"/>
      <w:r>
        <w:rPr>
          <w:rFonts w:ascii="yandex-sans" w:hAnsi="yandex-sans"/>
          <w:color w:val="000000"/>
          <w:sz w:val="28"/>
          <w:szCs w:val="28"/>
        </w:rPr>
        <w:t>15. В случае нецелесообразности использования подарка главой сельсовета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16. Оценка стоимости подарка для реализации (выкупа), предусмотренная</w:t>
      </w:r>
      <w:r>
        <w:rPr>
          <w:rStyle w:val="apple-converted-space"/>
          <w:rFonts w:ascii="yandex-sans" w:hAnsi="yandex-sans"/>
          <w:color w:val="000000"/>
        </w:rPr>
        <w:t> </w:t>
      </w:r>
      <w:hyperlink r:id="rId12" w:anchor="Par55" w:history="1">
        <w:r w:rsidRPr="00965292">
          <w:rPr>
            <w:rStyle w:val="a3"/>
            <w:rFonts w:ascii="yandex-sans" w:hAnsi="yandex-sans"/>
            <w:color w:val="auto"/>
            <w:sz w:val="28"/>
            <w:szCs w:val="28"/>
          </w:rPr>
          <w:t>пунктами 13</w:t>
        </w:r>
      </w:hyperlink>
      <w:r w:rsidRPr="00965292">
        <w:rPr>
          <w:rStyle w:val="apple-converted-space"/>
          <w:rFonts w:ascii="yandex-sans" w:hAnsi="yandex-sans"/>
        </w:rPr>
        <w:t> </w:t>
      </w:r>
      <w:r w:rsidRPr="00965292">
        <w:rPr>
          <w:rFonts w:ascii="yandex-sans" w:hAnsi="yandex-sans"/>
          <w:sz w:val="28"/>
          <w:szCs w:val="28"/>
        </w:rPr>
        <w:t>и</w:t>
      </w:r>
      <w:r w:rsidRPr="00965292">
        <w:rPr>
          <w:rStyle w:val="apple-converted-space"/>
          <w:rFonts w:ascii="yandex-sans" w:hAnsi="yandex-sans"/>
        </w:rPr>
        <w:t> </w:t>
      </w:r>
      <w:hyperlink r:id="rId13" w:anchor="Par57" w:history="1">
        <w:r w:rsidRPr="00965292">
          <w:rPr>
            <w:rStyle w:val="a3"/>
            <w:rFonts w:ascii="yandex-sans" w:hAnsi="yandex-sans"/>
            <w:color w:val="auto"/>
            <w:sz w:val="28"/>
            <w:szCs w:val="28"/>
          </w:rPr>
          <w:t>15</w:t>
        </w:r>
      </w:hyperlink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17. В случае если подарок не выкуплен или не реализован, главой сельсовета принимается решение о повторной реализации подарка, либо о его безвозмездной передаче на баланс благотворительной организации, либо </w:t>
      </w:r>
      <w:r>
        <w:rPr>
          <w:rFonts w:ascii="yandex-sans" w:hAnsi="yandex-sans"/>
          <w:color w:val="000000"/>
          <w:sz w:val="28"/>
          <w:szCs w:val="28"/>
        </w:rPr>
        <w:lastRenderedPageBreak/>
        <w:t>о его уничтожении в соответствии с законодательством Российской Федерации.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bookmarkStart w:id="10" w:name="Par66"/>
      <w:bookmarkEnd w:id="10"/>
    </w:p>
    <w:p w:rsidR="00965292" w:rsidRDefault="00965292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644BF7" w:rsidRDefault="00644BF7" w:rsidP="00862BB4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965292" w:rsidRDefault="00965292" w:rsidP="00AD356E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8"/>
          <w:szCs w:val="28"/>
        </w:rPr>
      </w:pP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Приложение</w:t>
      </w:r>
    </w:p>
    <w:p w:rsidR="00CB64BD" w:rsidRDefault="00AD356E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Fonts w:ascii="yandex-sans" w:hAnsi="yandex-sans"/>
          <w:color w:val="26282F"/>
          <w:sz w:val="28"/>
          <w:szCs w:val="28"/>
        </w:rPr>
        <w:t xml:space="preserve">к Положению о сообщении </w:t>
      </w:r>
      <w:r w:rsidR="00CB64BD" w:rsidRPr="00E749F1">
        <w:rPr>
          <w:color w:val="000000"/>
          <w:sz w:val="28"/>
          <w:szCs w:val="28"/>
        </w:rPr>
        <w:t>лицами,</w:t>
      </w:r>
    </w:p>
    <w:p w:rsidR="00CB64BD" w:rsidRDefault="00CB64BD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49F1">
        <w:rPr>
          <w:color w:val="000000"/>
          <w:sz w:val="28"/>
          <w:szCs w:val="28"/>
        </w:rPr>
        <w:t xml:space="preserve"> </w:t>
      </w:r>
      <w:proofErr w:type="gramStart"/>
      <w:r w:rsidRPr="00E749F1">
        <w:rPr>
          <w:color w:val="000000"/>
          <w:sz w:val="28"/>
          <w:szCs w:val="28"/>
        </w:rPr>
        <w:t>замещающими</w:t>
      </w:r>
      <w:proofErr w:type="gramEnd"/>
      <w:r w:rsidRPr="00E749F1">
        <w:rPr>
          <w:color w:val="000000"/>
          <w:sz w:val="28"/>
          <w:szCs w:val="28"/>
        </w:rPr>
        <w:t xml:space="preserve"> должности муниципальной </w:t>
      </w:r>
    </w:p>
    <w:p w:rsidR="00CB64BD" w:rsidRDefault="00CB64BD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49F1">
        <w:rPr>
          <w:color w:val="000000"/>
          <w:sz w:val="28"/>
          <w:szCs w:val="28"/>
        </w:rPr>
        <w:t xml:space="preserve">службы о получении подарка в связи </w:t>
      </w:r>
    </w:p>
    <w:p w:rsidR="00CB64BD" w:rsidRDefault="00CB64BD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49F1">
        <w:rPr>
          <w:color w:val="000000"/>
          <w:sz w:val="28"/>
          <w:szCs w:val="28"/>
        </w:rPr>
        <w:t xml:space="preserve">с протокольными мероприятиями, служебными </w:t>
      </w:r>
    </w:p>
    <w:p w:rsidR="00CB64BD" w:rsidRDefault="00CB64BD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49F1">
        <w:rPr>
          <w:color w:val="000000"/>
          <w:sz w:val="28"/>
          <w:szCs w:val="28"/>
        </w:rPr>
        <w:t xml:space="preserve">командировками и другими </w:t>
      </w:r>
    </w:p>
    <w:p w:rsidR="00CB64BD" w:rsidRDefault="00CB64BD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49F1">
        <w:rPr>
          <w:color w:val="000000"/>
          <w:sz w:val="28"/>
          <w:szCs w:val="28"/>
        </w:rPr>
        <w:t>официальными мероприятиями, участие</w:t>
      </w:r>
    </w:p>
    <w:p w:rsidR="00CB64BD" w:rsidRDefault="00CB64BD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49F1">
        <w:rPr>
          <w:color w:val="000000"/>
          <w:sz w:val="28"/>
          <w:szCs w:val="28"/>
        </w:rPr>
        <w:t xml:space="preserve"> в </w:t>
      </w:r>
      <w:proofErr w:type="gramStart"/>
      <w:r w:rsidRPr="00E749F1">
        <w:rPr>
          <w:color w:val="000000"/>
          <w:sz w:val="28"/>
          <w:szCs w:val="28"/>
        </w:rPr>
        <w:t>которых</w:t>
      </w:r>
      <w:proofErr w:type="gramEnd"/>
      <w:r w:rsidRPr="00E749F1">
        <w:rPr>
          <w:color w:val="000000"/>
          <w:sz w:val="28"/>
          <w:szCs w:val="28"/>
        </w:rPr>
        <w:t xml:space="preserve"> связано с исполнением ими </w:t>
      </w:r>
    </w:p>
    <w:p w:rsidR="00CB64BD" w:rsidRDefault="00CB64BD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49F1">
        <w:rPr>
          <w:color w:val="000000"/>
          <w:sz w:val="28"/>
          <w:szCs w:val="28"/>
        </w:rPr>
        <w:t>служебных  обязанностей, сдачи и оценки</w:t>
      </w:r>
    </w:p>
    <w:p w:rsidR="00CB64BD" w:rsidRDefault="00CB64BD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49F1">
        <w:rPr>
          <w:color w:val="000000"/>
          <w:sz w:val="28"/>
          <w:szCs w:val="28"/>
        </w:rPr>
        <w:t xml:space="preserve"> подарка, реализации (выкупа) и зачисления</w:t>
      </w:r>
    </w:p>
    <w:p w:rsidR="00AD356E" w:rsidRDefault="00CB64BD" w:rsidP="00CB64BD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 w:rsidRPr="00E749F1">
        <w:rPr>
          <w:color w:val="000000"/>
          <w:sz w:val="28"/>
          <w:szCs w:val="28"/>
        </w:rPr>
        <w:t xml:space="preserve"> средств, вырученных от его реализации</w:t>
      </w:r>
    </w:p>
    <w:p w:rsidR="00AD356E" w:rsidRPr="006459F8" w:rsidRDefault="00AD356E" w:rsidP="00AD356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64BD">
        <w:rPr>
          <w:b/>
          <w:bCs/>
          <w:color w:val="000000"/>
        </w:rPr>
        <w:t>Уведомление о получении подарка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_________________________________________________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B64BD">
        <w:rPr>
          <w:color w:val="000000"/>
        </w:rPr>
        <w:t>(наименование уполномоченного</w:t>
      </w:r>
      <w:proofErr w:type="gramEnd"/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_________________________________________________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структурного подразделения муниципального органа,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_________________________________________________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_________________________________________________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от ______________________________________________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_________________________________________________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B64BD">
        <w:rPr>
          <w:color w:val="000000"/>
        </w:rPr>
        <w:t>(</w:t>
      </w:r>
      <w:proofErr w:type="spellStart"/>
      <w:r w:rsidRPr="00CB64BD">
        <w:rPr>
          <w:color w:val="000000"/>
        </w:rPr>
        <w:t>ф.и.о.</w:t>
      </w:r>
      <w:proofErr w:type="spellEnd"/>
      <w:r w:rsidRPr="00CB64BD">
        <w:rPr>
          <w:color w:val="000000"/>
        </w:rPr>
        <w:t>, занимаемая должность)</w:t>
      </w:r>
      <w:proofErr w:type="gramEnd"/>
    </w:p>
    <w:p w:rsidR="00AD356E" w:rsidRPr="006459F8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Уведомление о получении подарка от "__" ________ 20__ г.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Извещаю о получении ___________________________________________________</w:t>
      </w:r>
    </w:p>
    <w:p w:rsidR="00AD356E" w:rsidRPr="00CB64BD" w:rsidRDefault="00CB64BD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AD356E" w:rsidRPr="00CB64BD">
        <w:rPr>
          <w:color w:val="000000"/>
        </w:rPr>
        <w:t>(дата получения)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подарк</w:t>
      </w:r>
      <w:proofErr w:type="gramStart"/>
      <w:r w:rsidRPr="00CB64BD">
        <w:rPr>
          <w:color w:val="000000"/>
        </w:rPr>
        <w:t>а(</w:t>
      </w:r>
      <w:proofErr w:type="spellStart"/>
      <w:proofErr w:type="gramEnd"/>
      <w:r w:rsidRPr="00CB64BD">
        <w:rPr>
          <w:color w:val="000000"/>
        </w:rPr>
        <w:t>ов</w:t>
      </w:r>
      <w:proofErr w:type="spellEnd"/>
      <w:r w:rsidRPr="00CB64BD">
        <w:rPr>
          <w:color w:val="000000"/>
        </w:rPr>
        <w:t>) на ____________________________________________________________</w:t>
      </w:r>
    </w:p>
    <w:p w:rsidR="00AD356E" w:rsidRPr="00CB64BD" w:rsidRDefault="00CB64BD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</w:t>
      </w:r>
      <w:proofErr w:type="gramStart"/>
      <w:r w:rsidR="00AD356E" w:rsidRPr="00CB64BD">
        <w:rPr>
          <w:color w:val="000000"/>
        </w:rPr>
        <w:t>(наименование протокольного мероприятия, служебной</w:t>
      </w:r>
      <w:proofErr w:type="gramEnd"/>
    </w:p>
    <w:p w:rsidR="00AD356E" w:rsidRPr="00CB64BD" w:rsidRDefault="00CB64BD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AD356E" w:rsidRPr="00CB64BD">
        <w:rPr>
          <w:color w:val="000000"/>
        </w:rPr>
        <w:t>командировки, другого официального мероприятия, место</w:t>
      </w:r>
    </w:p>
    <w:p w:rsidR="00AD356E" w:rsidRPr="00CB64BD" w:rsidRDefault="00CB64BD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AD356E" w:rsidRPr="00CB64BD">
        <w:rPr>
          <w:color w:val="000000"/>
        </w:rPr>
        <w:t>и дата проведения)</w:t>
      </w:r>
    </w:p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2"/>
        <w:gridCol w:w="3487"/>
        <w:gridCol w:w="1839"/>
        <w:gridCol w:w="1887"/>
      </w:tblGrid>
      <w:tr w:rsidR="00AD356E" w:rsidTr="0034702E">
        <w:trPr>
          <w:tblCellSpacing w:w="0" w:type="dxa"/>
        </w:trPr>
        <w:tc>
          <w:tcPr>
            <w:tcW w:w="22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D356E" w:rsidRDefault="00AD356E" w:rsidP="0034702E">
            <w:pPr>
              <w:pStyle w:val="western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AD356E" w:rsidRDefault="00AD356E" w:rsidP="0034702E">
            <w:pPr>
              <w:pStyle w:val="western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</w:tcPr>
          <w:p w:rsidR="00AD356E" w:rsidRDefault="00AD356E" w:rsidP="0034702E">
            <w:pPr>
              <w:pStyle w:val="western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</w:tcPr>
          <w:p w:rsidR="00AD356E" w:rsidRDefault="00AD356E" w:rsidP="0034702E">
            <w:pPr>
              <w:pStyle w:val="western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Стоимость в рублях</w:t>
            </w:r>
            <w:r>
              <w:rPr>
                <w:rStyle w:val="apple-converted-space"/>
                <w:rFonts w:ascii="yandex-sans" w:hAnsi="yandex-sans"/>
                <w:color w:val="000000"/>
              </w:rPr>
              <w:t> </w:t>
            </w:r>
            <w:hyperlink r:id="rId14" w:anchor="Par128" w:history="1">
              <w:r>
                <w:rPr>
                  <w:rStyle w:val="a3"/>
                  <w:rFonts w:ascii="yandex-sans" w:hAnsi="yandex-sans"/>
                  <w:sz w:val="28"/>
                  <w:szCs w:val="28"/>
                </w:rPr>
                <w:t>&lt;*&gt;</w:t>
              </w:r>
            </w:hyperlink>
          </w:p>
        </w:tc>
      </w:tr>
      <w:tr w:rsidR="00AD356E" w:rsidTr="0034702E">
        <w:trPr>
          <w:tblCellSpacing w:w="0" w:type="dxa"/>
        </w:trPr>
        <w:tc>
          <w:tcPr>
            <w:tcW w:w="228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6E" w:rsidRDefault="00AD356E" w:rsidP="0034702E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1.</w:t>
            </w:r>
          </w:p>
          <w:p w:rsidR="00AD356E" w:rsidRDefault="00AD356E" w:rsidP="0034702E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2.</w:t>
            </w:r>
          </w:p>
          <w:p w:rsidR="00AD356E" w:rsidRDefault="00AD356E" w:rsidP="0034702E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3.</w:t>
            </w:r>
          </w:p>
          <w:p w:rsidR="00AD356E" w:rsidRDefault="00AD356E" w:rsidP="0034702E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6E" w:rsidRDefault="00AD356E" w:rsidP="0034702E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6E" w:rsidRDefault="00AD356E" w:rsidP="0034702E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6E" w:rsidRDefault="00AD356E" w:rsidP="0034702E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AD356E" w:rsidRDefault="00AD356E" w:rsidP="00AD356E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Приложение: ______________________________________________ на _____ листах.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(наименование документа)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Лицо, представившее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уведомление _________ _________________________ "__" ____ 20__ г.</w:t>
      </w:r>
    </w:p>
    <w:p w:rsidR="00AD356E" w:rsidRPr="00CB64BD" w:rsidRDefault="00CB64BD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</w:t>
      </w:r>
      <w:r w:rsidR="00AD356E" w:rsidRPr="00CB64BD">
        <w:rPr>
          <w:color w:val="000000"/>
        </w:rPr>
        <w:t xml:space="preserve">(подпись) </w:t>
      </w:r>
      <w:r>
        <w:rPr>
          <w:color w:val="000000"/>
        </w:rPr>
        <w:t xml:space="preserve"> </w:t>
      </w:r>
      <w:r w:rsidR="00AD356E" w:rsidRPr="00CB64BD">
        <w:rPr>
          <w:color w:val="000000"/>
        </w:rPr>
        <w:t>(расшифровка подписи)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Лицо, принявшее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уведомление _________ _________________________ "__" ____ 20__ г.</w:t>
      </w:r>
    </w:p>
    <w:p w:rsidR="00AD356E" w:rsidRPr="00CB64BD" w:rsidRDefault="00CB64BD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</w:t>
      </w:r>
      <w:r w:rsidR="00AD356E" w:rsidRPr="00CB64BD">
        <w:rPr>
          <w:color w:val="000000"/>
        </w:rPr>
        <w:t xml:space="preserve">(подпись) </w:t>
      </w:r>
      <w:r>
        <w:rPr>
          <w:color w:val="000000"/>
        </w:rPr>
        <w:t xml:space="preserve">    </w:t>
      </w:r>
      <w:r w:rsidR="00AD356E" w:rsidRPr="00CB64BD">
        <w:rPr>
          <w:color w:val="000000"/>
        </w:rPr>
        <w:t>(расшифровка подписи)</w:t>
      </w: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Регистрационный номер в журнале регистрации уведомлений ___________________</w:t>
      </w:r>
    </w:p>
    <w:p w:rsidR="00965292" w:rsidRPr="00CB64BD" w:rsidRDefault="00965292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D356E" w:rsidRPr="00CB64BD" w:rsidRDefault="00AD356E" w:rsidP="00AD35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64BD">
        <w:rPr>
          <w:color w:val="000000"/>
        </w:rPr>
        <w:t>"__" _________ 20__ г.</w:t>
      </w:r>
    </w:p>
    <w:p w:rsidR="00354C5A" w:rsidRDefault="00354C5A"/>
    <w:sectPr w:rsidR="00354C5A" w:rsidSect="009652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30"/>
    <w:rsid w:val="001905EF"/>
    <w:rsid w:val="00354C5A"/>
    <w:rsid w:val="004A764D"/>
    <w:rsid w:val="00644BF7"/>
    <w:rsid w:val="00742230"/>
    <w:rsid w:val="00843525"/>
    <w:rsid w:val="00862BB4"/>
    <w:rsid w:val="00965292"/>
    <w:rsid w:val="00A72731"/>
    <w:rsid w:val="00AD356E"/>
    <w:rsid w:val="00CB64BD"/>
    <w:rsid w:val="00CC3042"/>
    <w:rsid w:val="00D34064"/>
    <w:rsid w:val="00D8239A"/>
    <w:rsid w:val="00E749F1"/>
    <w:rsid w:val="00E80D5F"/>
    <w:rsid w:val="00F3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9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E74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49F1"/>
  </w:style>
  <w:style w:type="character" w:styleId="a3">
    <w:name w:val="Hyperlink"/>
    <w:rsid w:val="00AD356E"/>
    <w:rPr>
      <w:color w:val="0000FF"/>
      <w:u w:val="single"/>
    </w:rPr>
  </w:style>
  <w:style w:type="paragraph" w:styleId="a4">
    <w:name w:val="Normal (Web)"/>
    <w:basedOn w:val="a"/>
    <w:rsid w:val="00AD35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2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9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E74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49F1"/>
  </w:style>
  <w:style w:type="character" w:styleId="a3">
    <w:name w:val="Hyperlink"/>
    <w:rsid w:val="00AD356E"/>
    <w:rPr>
      <w:color w:val="0000FF"/>
      <w:u w:val="single"/>
    </w:rPr>
  </w:style>
  <w:style w:type="paragraph" w:styleId="a4">
    <w:name w:val="Normal (Web)"/>
    <w:basedOn w:val="a"/>
    <w:rsid w:val="00AD35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2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70380913/?*=DCpjlmj70aInjDnYkrlcp905uUp7InVybCI6InlhLW1haWw6Ly8xNjIxMjk1ODY1ODUzNDg3MTUvMS4yIiwidGl0bGUiOiLQv9C%2B0YHRgi4g0L%2FQviDQv9C%2B0LTQsNGA0LrQsNC8LmRvY3giLCJ1aWQiOiIxNzAzODA5MTMiLCJ5dSI6IjkxMTkxNDM3ODE0NTU3NjQ3NzAiLCJub2lmcmFtZSI6ZmFsc2UsInRzIjoxNDk1MDE1NzM4OTk2fQ%3D%3D" TargetMode="External"/><Relationship Id="rId13" Type="http://schemas.openxmlformats.org/officeDocument/2006/relationships/hyperlink" Target="https://docviewer.yandex.ru/view/170380913/?*=DCpjlmj70aInjDnYkrlcp905uUp7InVybCI6InlhLW1haWw6Ly8xNjIxMjk1ODY1ODUzNDg3MTUvMS4yIiwidGl0bGUiOiLQv9C%2B0YHRgi4g0L%2FQviDQv9C%2B0LTQsNGA0LrQsNC8LmRvY3giLCJ1aWQiOiIxNzAzODA5MTMiLCJ5dSI6IjkxMTkxNDM3ODE0NTU3NjQ3NzAiLCJub2lmcmFtZSI6ZmFsc2UsInRzIjoxNDk1MDE1NzM4OTk2fQ%3D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170380913/?*=DCpjlmj70aInjDnYkrlcp905uUp7InVybCI6InlhLW1haWw6Ly8xNjIxMjk1ODY1ODUzNDg3MTUvMS4yIiwidGl0bGUiOiLQv9C%2B0YHRgi4g0L%2FQviDQv9C%2B0LTQsNGA0LrQsNC8LmRvY3giLCJ1aWQiOiIxNzAzODA5MTMiLCJ5dSI6IjkxMTkxNDM3ODE0NTU3NjQ3NzAiLCJub2lmcmFtZSI6ZmFsc2UsInRzIjoxNDk1MDE1NzM4OTk2fQ%3D%3D" TargetMode="External"/><Relationship Id="rId12" Type="http://schemas.openxmlformats.org/officeDocument/2006/relationships/hyperlink" Target="https://docviewer.yandex.ru/view/170380913/?*=DCpjlmj70aInjDnYkrlcp905uUp7InVybCI6InlhLW1haWw6Ly8xNjIxMjk1ODY1ODUzNDg3MTUvMS4yIiwidGl0bGUiOiLQv9C%2B0YHRgi4g0L%2FQviDQv9C%2B0LTQsNGA0LrQsNC8LmRvY3giLCJ1aWQiOiIxNzAzODA5MTMiLCJ5dSI6IjkxMTkxNDM3ODE0NTU3NjQ3NzAiLCJub2lmcmFtZSI6ZmFsc2UsInRzIjoxNDk1MDE1NzM4OTk2fQ%3D%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170380913/?*=DCpjlmj70aInjDnYkrlcp905uUp7InVybCI6InlhLW1haWw6Ly8xNjIxMjk1ODY1ODUzNDg3MTUvMS4yIiwidGl0bGUiOiLQv9C%2B0YHRgi4g0L%2FQviDQv9C%2B0LTQsNGA0LrQsNC8LmRvY3giLCJ1aWQiOiIxNzAzODA5MTMiLCJ5dSI6IjkxMTkxNDM3ODE0NTU3NjQ3NzAiLCJub2lmcmFtZSI6ZmFsc2UsInRzIjoxNDk1MDE1NzM4OTk2fQ%3D%3D" TargetMode="External"/><Relationship Id="rId11" Type="http://schemas.openxmlformats.org/officeDocument/2006/relationships/hyperlink" Target="https://docviewer.yandex.ru/view/170380913/?*=DCpjlmj70aInjDnYkrlcp905uUp7InVybCI6InlhLW1haWw6Ly8xNjIxMjk1ODY1ODUzNDg3MTUvMS4yIiwidGl0bGUiOiLQv9C%2B0YHRgi4g0L%2FQviDQv9C%2B0LTQsNGA0LrQsNC8LmRvY3giLCJ1aWQiOiIxNzAzODA5MTMiLCJ5dSI6IjkxMTkxNDM3ODE0NTU3NjQ3NzAiLCJub2lmcmFtZSI6ZmFsc2UsInRzIjoxNDk1MDE1NzM4OTk2fQ%3D%3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view/170380913/?*=DCpjlmj70aInjDnYkrlcp905uUp7InVybCI6InlhLW1haWw6Ly8xNjIxMjk1ODY1ODUzNDg3MTUvMS4yIiwidGl0bGUiOiLQv9C%2B0YHRgi4g0L%2FQviDQv9C%2B0LTQsNGA0LrQsNC8LmRvY3giLCJ1aWQiOiIxNzAzODA5MTMiLCJ5dSI6IjkxMTkxNDM3ODE0NTU3NjQ3NzAiLCJub2lmcmFtZSI6ZmFsc2UsInRzIjoxNDk1MDE1NzM4OTk2f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170380913/?*=DCpjlmj70aInjDnYkrlcp905uUp7InVybCI6InlhLW1haWw6Ly8xNjIxMjk1ODY1ODUzNDg3MTUvMS4yIiwidGl0bGUiOiLQv9C%2B0YHRgi4g0L%2FQviDQv9C%2B0LTQsNGA0LrQsNC8LmRvY3giLCJ1aWQiOiIxNzAzODA5MTMiLCJ5dSI6IjkxMTkxNDM3ODE0NTU3NjQ3NzAiLCJub2lmcmFtZSI6ZmFsc2UsInRzIjoxNDk1MDE1NzM4OTk2fQ%3D%3D" TargetMode="External"/><Relationship Id="rId14" Type="http://schemas.openxmlformats.org/officeDocument/2006/relationships/hyperlink" Target="https://docviewer.yandex.ru/view/170380913/?*=DCpjlmj70aInjDnYkrlcp905uUp7InVybCI6InlhLW1haWw6Ly8xNjIxMjk1ODY1ODUzNDg3MTUvMS4yIiwidGl0bGUiOiLQv9C%2B0YHRgi4g0L%2FQviDQv9C%2B0LTQsNGA0LrQsNC8LmRvY3giLCJ1aWQiOiIxNzAzODA5MTMiLCJ5dSI6IjkxMTkxNDM3ODE0NTU3NjQ3NzAiLCJub2lmcmFtZSI6ZmFsc2UsInRzIjoxNDk1MDE1NzM4OTk2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2019-08-23T04:40:00Z</cp:lastPrinted>
  <dcterms:created xsi:type="dcterms:W3CDTF">2019-08-22T09:40:00Z</dcterms:created>
  <dcterms:modified xsi:type="dcterms:W3CDTF">2019-08-23T04:46:00Z</dcterms:modified>
</cp:coreProperties>
</file>