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2"/>
        <w:gridCol w:w="4528"/>
      </w:tblGrid>
      <w:tr w:rsidR="00565656" w:rsidTr="00FC0951">
        <w:trPr>
          <w:trHeight w:val="5104"/>
        </w:trPr>
        <w:tc>
          <w:tcPr>
            <w:tcW w:w="5042" w:type="dxa"/>
          </w:tcPr>
          <w:p w:rsidR="00565656" w:rsidRDefault="00565656" w:rsidP="00FC0951">
            <w:pPr>
              <w:rPr>
                <w:b/>
                <w:sz w:val="24"/>
              </w:rPr>
            </w:pPr>
            <w:r>
              <w:t xml:space="preserve">                                                      </w:t>
            </w:r>
          </w:p>
          <w:p w:rsidR="00565656" w:rsidRPr="00C2466D" w:rsidRDefault="00565656" w:rsidP="00FC0951">
            <w:pPr>
              <w:jc w:val="center"/>
              <w:rPr>
                <w:b/>
                <w:sz w:val="24"/>
                <w:szCs w:val="28"/>
              </w:rPr>
            </w:pPr>
            <w:r w:rsidRPr="00C2466D">
              <w:rPr>
                <w:b/>
                <w:sz w:val="24"/>
                <w:szCs w:val="28"/>
              </w:rPr>
              <w:t>СОВЕТ ДЕПУТАТОВ</w:t>
            </w:r>
          </w:p>
          <w:p w:rsidR="00565656" w:rsidRDefault="00565656" w:rsidP="00FC0951">
            <w:pPr>
              <w:jc w:val="center"/>
              <w:rPr>
                <w:b/>
                <w:sz w:val="24"/>
                <w:szCs w:val="28"/>
              </w:rPr>
            </w:pPr>
            <w:r w:rsidRPr="00C2466D">
              <w:rPr>
                <w:b/>
                <w:sz w:val="24"/>
                <w:szCs w:val="28"/>
              </w:rPr>
              <w:t>МУНИЦИПАЛЬНОГО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C2466D">
              <w:rPr>
                <w:b/>
                <w:sz w:val="24"/>
                <w:szCs w:val="28"/>
              </w:rPr>
              <w:t>ОБРАЗОВАНИЯ</w:t>
            </w:r>
          </w:p>
          <w:p w:rsidR="00565656" w:rsidRPr="00C2466D" w:rsidRDefault="00565656" w:rsidP="00FC095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КИЧКАССКИЙ СЕЛЬСОВЕТ</w:t>
            </w:r>
          </w:p>
          <w:p w:rsidR="00565656" w:rsidRPr="00C2466D" w:rsidRDefault="00565656" w:rsidP="00FC0951">
            <w:pPr>
              <w:jc w:val="center"/>
              <w:rPr>
                <w:b/>
                <w:sz w:val="24"/>
                <w:szCs w:val="28"/>
              </w:rPr>
            </w:pPr>
            <w:r w:rsidRPr="00C2466D">
              <w:rPr>
                <w:b/>
                <w:sz w:val="24"/>
                <w:szCs w:val="28"/>
              </w:rPr>
              <w:t>ПЕРЕВОЛОЦКИЙ РАЙОН</w:t>
            </w:r>
          </w:p>
          <w:p w:rsidR="00565656" w:rsidRPr="00C2466D" w:rsidRDefault="00565656" w:rsidP="00FC0951">
            <w:pPr>
              <w:jc w:val="center"/>
              <w:rPr>
                <w:b/>
                <w:sz w:val="24"/>
                <w:szCs w:val="28"/>
              </w:rPr>
            </w:pPr>
            <w:r w:rsidRPr="00C2466D">
              <w:rPr>
                <w:b/>
                <w:sz w:val="24"/>
                <w:szCs w:val="28"/>
              </w:rPr>
              <w:t>ОРЕНБУРГСКОЙ ОБЛАСТИ</w:t>
            </w:r>
          </w:p>
          <w:p w:rsidR="00565656" w:rsidRPr="00A57000" w:rsidRDefault="00565656" w:rsidP="00FC0951">
            <w:pPr>
              <w:jc w:val="center"/>
              <w:rPr>
                <w:b/>
                <w:sz w:val="24"/>
                <w:szCs w:val="28"/>
              </w:rPr>
            </w:pPr>
            <w:r w:rsidRPr="00A57000">
              <w:rPr>
                <w:b/>
                <w:sz w:val="24"/>
                <w:szCs w:val="28"/>
              </w:rPr>
              <w:t>третий созыв</w:t>
            </w:r>
          </w:p>
          <w:p w:rsidR="00565656" w:rsidRDefault="00565656" w:rsidP="00FC0951">
            <w:pPr>
              <w:jc w:val="center"/>
              <w:rPr>
                <w:b/>
                <w:sz w:val="24"/>
                <w:szCs w:val="28"/>
              </w:rPr>
            </w:pPr>
          </w:p>
          <w:p w:rsidR="00565656" w:rsidRPr="00C2466D" w:rsidRDefault="00565656" w:rsidP="00FC0951">
            <w:pPr>
              <w:jc w:val="center"/>
              <w:rPr>
                <w:b/>
                <w:sz w:val="24"/>
                <w:szCs w:val="28"/>
              </w:rPr>
            </w:pPr>
            <w:r w:rsidRPr="00C2466D">
              <w:rPr>
                <w:b/>
                <w:sz w:val="24"/>
                <w:szCs w:val="28"/>
              </w:rPr>
              <w:t>РЕШЕНИЕ</w:t>
            </w:r>
          </w:p>
          <w:p w:rsidR="00565656" w:rsidRDefault="00565656" w:rsidP="00FC0951"/>
          <w:p w:rsidR="00565656" w:rsidRPr="005C1E7B" w:rsidRDefault="009D6AE5" w:rsidP="00FC095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от </w:t>
            </w:r>
            <w:r w:rsidR="00F41C92">
              <w:rPr>
                <w:sz w:val="28"/>
                <w:szCs w:val="28"/>
              </w:rPr>
              <w:t>__________</w:t>
            </w:r>
            <w:r w:rsidR="00565656" w:rsidRPr="00EC3DB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F41C92">
              <w:rPr>
                <w:sz w:val="28"/>
                <w:szCs w:val="28"/>
              </w:rPr>
              <w:t>_____</w:t>
            </w:r>
          </w:p>
          <w:p w:rsidR="00565656" w:rsidRDefault="00565656" w:rsidP="00FC0951">
            <w:pPr>
              <w:pStyle w:val="1"/>
              <w:rPr>
                <w:noProof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195579</wp:posOffset>
                      </wp:positionV>
                      <wp:extent cx="274320" cy="0"/>
                      <wp:effectExtent l="0" t="0" r="1143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85pt,15.4pt" to="247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176530</wp:posOffset>
                      </wp:positionV>
                      <wp:extent cx="635" cy="180975"/>
                      <wp:effectExtent l="0" t="0" r="37465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45pt,13.9pt" to="247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170814</wp:posOffset>
                      </wp:positionV>
                      <wp:extent cx="3429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3.45pt" to="28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176530</wp:posOffset>
                      </wp:positionV>
                      <wp:extent cx="4445" cy="175260"/>
                      <wp:effectExtent l="0" t="0" r="33655" b="152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1752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3.9pt" to="1.8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565656" w:rsidRDefault="00565656" w:rsidP="009D6AE5">
            <w:pPr>
              <w:pStyle w:val="1"/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 О назначении выборов депутатов Совета депутатов муниципального образования </w:t>
            </w:r>
            <w:r w:rsidR="009D6AE5">
              <w:rPr>
                <w:noProof/>
                <w:sz w:val="28"/>
              </w:rPr>
              <w:t>Кичкас</w:t>
            </w:r>
            <w:r>
              <w:rPr>
                <w:noProof/>
                <w:sz w:val="28"/>
              </w:rPr>
              <w:t>ский сельсовет Переволоцк</w:t>
            </w:r>
            <w:r w:rsidR="009D6AE5">
              <w:rPr>
                <w:noProof/>
                <w:sz w:val="28"/>
              </w:rPr>
              <w:t>ого</w:t>
            </w:r>
            <w:r>
              <w:rPr>
                <w:noProof/>
                <w:sz w:val="28"/>
              </w:rPr>
              <w:t xml:space="preserve"> район</w:t>
            </w:r>
            <w:r w:rsidR="009D6AE5">
              <w:rPr>
                <w:noProof/>
                <w:sz w:val="28"/>
              </w:rPr>
              <w:t>а</w:t>
            </w:r>
            <w:r>
              <w:rPr>
                <w:noProof/>
                <w:sz w:val="28"/>
              </w:rPr>
              <w:t xml:space="preserve"> Оренбургской области </w:t>
            </w:r>
          </w:p>
        </w:tc>
        <w:tc>
          <w:tcPr>
            <w:tcW w:w="4528" w:type="dxa"/>
          </w:tcPr>
          <w:p w:rsidR="00F41C92" w:rsidRDefault="00F41C92" w:rsidP="00FC0951">
            <w:pPr>
              <w:rPr>
                <w:noProof/>
                <w:sz w:val="28"/>
                <w:szCs w:val="28"/>
              </w:rPr>
            </w:pPr>
          </w:p>
          <w:p w:rsidR="00565656" w:rsidRPr="00F41C92" w:rsidRDefault="00F41C92" w:rsidP="00F41C9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ПРОЕКТ</w:t>
            </w:r>
            <w:bookmarkStart w:id="0" w:name="_GoBack"/>
            <w:bookmarkEnd w:id="0"/>
          </w:p>
        </w:tc>
      </w:tr>
    </w:tbl>
    <w:p w:rsidR="00565656" w:rsidRDefault="00565656" w:rsidP="00565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5656" w:rsidRPr="009D2696" w:rsidRDefault="00565656" w:rsidP="0056565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10 Федерального закона от 12.06.2002                 № 67-ФЗ «Об основных гарантиях избирательных прав и права на участие в референдуме граждан Российской Федерации», частями 1, 6 статьи 7 Закона Оренбургской области от 05.11.2009г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выборах депутатов представительных органов муниципальных образований в Оренбургской области», статьей 22 Устава муниципального образования </w:t>
      </w:r>
      <w:proofErr w:type="spellStart"/>
      <w:r w:rsidR="009D6AE5"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 Оренбургской области Совет депутатов РЕШИЛ:</w:t>
      </w:r>
    </w:p>
    <w:p w:rsidR="00565656" w:rsidRDefault="00565656" w:rsidP="0056565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депутатов Совета депутатов муниципального образования </w:t>
      </w:r>
      <w:proofErr w:type="spellStart"/>
      <w:r w:rsidR="009D6AE5"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 </w:t>
      </w:r>
      <w:r w:rsidR="009D6AE5" w:rsidRPr="009D6AE5">
        <w:rPr>
          <w:sz w:val="28"/>
          <w:szCs w:val="28"/>
        </w:rPr>
        <w:t>третьего</w:t>
      </w:r>
      <w:r w:rsidRPr="009D6AE5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на воскресенье 13 сентября 2020  года.</w:t>
      </w:r>
    </w:p>
    <w:p w:rsidR="00565656" w:rsidRDefault="00565656" w:rsidP="0056565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выборы депутатов Совета депутатов муниципального образования </w:t>
      </w:r>
      <w:proofErr w:type="spellStart"/>
      <w:r w:rsidR="009D6AE5">
        <w:rPr>
          <w:sz w:val="28"/>
          <w:szCs w:val="28"/>
        </w:rPr>
        <w:t>Кичкас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Переволоцкого района </w:t>
      </w:r>
      <w:r w:rsidR="009D6AE5" w:rsidRPr="009D6AE5">
        <w:rPr>
          <w:sz w:val="28"/>
          <w:szCs w:val="28"/>
        </w:rPr>
        <w:t>третьего</w:t>
      </w:r>
      <w:r w:rsidRPr="009D6AE5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за счет средств местного бюджета.</w:t>
      </w:r>
    </w:p>
    <w:p w:rsidR="00565656" w:rsidRDefault="00565656" w:rsidP="0056565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районной газете «Светлый путь».</w:t>
      </w:r>
    </w:p>
    <w:p w:rsidR="00565656" w:rsidRPr="009D6AE5" w:rsidRDefault="00565656" w:rsidP="0056565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1074D5">
        <w:rPr>
          <w:sz w:val="28"/>
          <w:szCs w:val="28"/>
        </w:rPr>
        <w:t>Контроль за</w:t>
      </w:r>
      <w:proofErr w:type="gramEnd"/>
      <w:r w:rsidRPr="001074D5">
        <w:rPr>
          <w:sz w:val="28"/>
          <w:szCs w:val="28"/>
        </w:rPr>
        <w:t xml:space="preserve"> выполнением  данного решения возложить на  </w:t>
      </w:r>
      <w:r w:rsidR="009D6AE5">
        <w:rPr>
          <w:sz w:val="28"/>
          <w:szCs w:val="28"/>
        </w:rPr>
        <w:t>постоянную комиссию.</w:t>
      </w:r>
    </w:p>
    <w:p w:rsidR="00565656" w:rsidRPr="001074D5" w:rsidRDefault="00565656" w:rsidP="0056565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074D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65656" w:rsidRDefault="00565656" w:rsidP="00565656">
      <w:pPr>
        <w:jc w:val="both"/>
        <w:rPr>
          <w:sz w:val="28"/>
          <w:szCs w:val="28"/>
        </w:rPr>
      </w:pPr>
    </w:p>
    <w:p w:rsidR="00565656" w:rsidRDefault="00565656" w:rsidP="0056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</w:t>
      </w:r>
    </w:p>
    <w:p w:rsidR="00565656" w:rsidRDefault="00565656" w:rsidP="0056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</w:t>
      </w:r>
      <w:r w:rsidR="009D6AE5">
        <w:rPr>
          <w:sz w:val="28"/>
          <w:szCs w:val="28"/>
        </w:rPr>
        <w:t xml:space="preserve">                    </w:t>
      </w:r>
      <w:proofErr w:type="spellStart"/>
      <w:r w:rsidR="009D6AE5">
        <w:rPr>
          <w:sz w:val="28"/>
          <w:szCs w:val="28"/>
        </w:rPr>
        <w:t>Л.А.Кретинина</w:t>
      </w:r>
      <w:proofErr w:type="spellEnd"/>
    </w:p>
    <w:p w:rsidR="00565656" w:rsidRDefault="00565656" w:rsidP="00565656">
      <w:pPr>
        <w:ind w:firstLine="708"/>
        <w:jc w:val="both"/>
        <w:rPr>
          <w:sz w:val="28"/>
          <w:szCs w:val="28"/>
        </w:rPr>
      </w:pPr>
    </w:p>
    <w:p w:rsidR="00565656" w:rsidRDefault="00565656" w:rsidP="00565656">
      <w:pPr>
        <w:ind w:firstLine="708"/>
        <w:jc w:val="both"/>
        <w:rPr>
          <w:sz w:val="28"/>
          <w:szCs w:val="28"/>
        </w:rPr>
      </w:pPr>
    </w:p>
    <w:p w:rsidR="00565656" w:rsidRDefault="00565656" w:rsidP="00565656">
      <w:pPr>
        <w:ind w:firstLine="708"/>
        <w:jc w:val="both"/>
        <w:rPr>
          <w:sz w:val="28"/>
          <w:szCs w:val="28"/>
        </w:rPr>
      </w:pPr>
    </w:p>
    <w:p w:rsidR="00565656" w:rsidRDefault="00565656" w:rsidP="0056565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председателю Совета депутатов, ТИК, Павловой С.И., редакции газеты «Светлый путь», прокурору.</w:t>
      </w:r>
    </w:p>
    <w:p w:rsidR="00565656" w:rsidRDefault="00565656" w:rsidP="00565656">
      <w:pPr>
        <w:jc w:val="both"/>
        <w:rPr>
          <w:sz w:val="28"/>
          <w:szCs w:val="28"/>
        </w:rPr>
      </w:pPr>
    </w:p>
    <w:p w:rsidR="000445E5" w:rsidRDefault="000445E5"/>
    <w:sectPr w:rsidR="000445E5" w:rsidSect="00C2466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261A5"/>
    <w:multiLevelType w:val="hybridMultilevel"/>
    <w:tmpl w:val="FA9CFEF8"/>
    <w:lvl w:ilvl="0" w:tplc="A3743964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78"/>
    <w:rsid w:val="000445E5"/>
    <w:rsid w:val="000F0778"/>
    <w:rsid w:val="00565656"/>
    <w:rsid w:val="009D6AE5"/>
    <w:rsid w:val="00F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6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6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2020-06-17T06:23:00Z</dcterms:created>
  <dcterms:modified xsi:type="dcterms:W3CDTF">2020-06-19T03:08:00Z</dcterms:modified>
</cp:coreProperties>
</file>