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98"/>
        <w:gridCol w:w="3473"/>
      </w:tblGrid>
      <w:tr w:rsidR="007924DA" w:rsidTr="0089451D">
        <w:tc>
          <w:tcPr>
            <w:tcW w:w="6204" w:type="dxa"/>
          </w:tcPr>
          <w:p w:rsidR="007924DA" w:rsidRDefault="007924DA" w:rsidP="0089451D">
            <w:pPr>
              <w:pStyle w:val="1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outlineLvl w:val="0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7924DA" w:rsidRDefault="007924DA" w:rsidP="0089451D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660"/>
                <w:tab w:val="center" w:pos="2826"/>
              </w:tabs>
              <w:suppressAutoHyphens/>
              <w:autoSpaceDE w:val="0"/>
              <w:jc w:val="left"/>
              <w:outlineLvl w:val="0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7924DA" w:rsidRDefault="007924DA" w:rsidP="008945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КИЧКАССКИЙ СЕЛЬСОВЕТ</w:t>
            </w:r>
          </w:p>
          <w:p w:rsidR="007924DA" w:rsidRDefault="007924DA" w:rsidP="008945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Переволоцкого района</w:t>
            </w:r>
          </w:p>
          <w:p w:rsidR="007924DA" w:rsidRDefault="007924DA" w:rsidP="0089451D">
            <w:pPr>
              <w:pStyle w:val="2"/>
              <w:numPr>
                <w:ilvl w:val="1"/>
                <w:numId w:val="1"/>
              </w:numPr>
              <w:tabs>
                <w:tab w:val="left" w:pos="851"/>
              </w:tabs>
              <w:suppressAutoHyphens/>
              <w:autoSpaceDN w:val="0"/>
              <w:jc w:val="left"/>
              <w:outlineLvl w:val="1"/>
              <w:rPr>
                <w:b/>
                <w:szCs w:val="28"/>
              </w:rPr>
            </w:pPr>
            <w:r>
              <w:rPr>
                <w:szCs w:val="28"/>
              </w:rPr>
              <w:t xml:space="preserve">            </w:t>
            </w:r>
            <w:r>
              <w:rPr>
                <w:b/>
                <w:szCs w:val="28"/>
              </w:rPr>
              <w:t>Оренбургской области</w:t>
            </w:r>
          </w:p>
          <w:p w:rsidR="007924DA" w:rsidRDefault="007924DA" w:rsidP="0089451D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</w:p>
          <w:p w:rsidR="007924DA" w:rsidRDefault="007924DA" w:rsidP="0089451D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7924DA" w:rsidRDefault="007924DA" w:rsidP="008945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7924DA" w:rsidRDefault="007924DA" w:rsidP="0089451D">
            <w:pPr>
              <w:widowControl/>
              <w:tabs>
                <w:tab w:val="left" w:pos="765"/>
                <w:tab w:val="center" w:pos="22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от   30</w:t>
            </w:r>
            <w:r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/1-п</w:t>
            </w:r>
          </w:p>
          <w:p w:rsidR="007924DA" w:rsidRDefault="007924DA" w:rsidP="0089451D">
            <w:pPr>
              <w:widowControl/>
              <w:tabs>
                <w:tab w:val="left" w:pos="765"/>
                <w:tab w:val="center" w:pos="22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924DA" w:rsidRDefault="007924DA" w:rsidP="0089451D">
            <w:pPr>
              <w:spacing w:line="24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"Об утверждении плана работы по профилактике коррупционных и иных правонарушений в администрации муниципального образова</w:t>
            </w:r>
            <w:r>
              <w:rPr>
                <w:sz w:val="28"/>
                <w:szCs w:val="28"/>
              </w:rPr>
              <w:t xml:space="preserve">ния </w:t>
            </w:r>
            <w:proofErr w:type="spellStart"/>
            <w:r>
              <w:rPr>
                <w:sz w:val="28"/>
                <w:szCs w:val="28"/>
              </w:rPr>
              <w:t>Кичкасский</w:t>
            </w:r>
            <w:proofErr w:type="spellEnd"/>
            <w:r>
              <w:rPr>
                <w:sz w:val="28"/>
                <w:szCs w:val="28"/>
              </w:rPr>
              <w:t xml:space="preserve"> сельсовет на 2020</w:t>
            </w:r>
            <w:r>
              <w:rPr>
                <w:sz w:val="28"/>
                <w:szCs w:val="28"/>
              </w:rPr>
              <w:t xml:space="preserve"> год "</w:t>
            </w:r>
          </w:p>
        </w:tc>
        <w:tc>
          <w:tcPr>
            <w:tcW w:w="3613" w:type="dxa"/>
          </w:tcPr>
          <w:p w:rsidR="007924DA" w:rsidRDefault="007924DA" w:rsidP="008945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924DA" w:rsidRDefault="007924DA" w:rsidP="007924DA">
      <w:pPr>
        <w:suppressAutoHyphens/>
        <w:autoSpaceDE w:val="0"/>
        <w:autoSpaceDN w:val="0"/>
        <w:adjustRightInd w:val="0"/>
        <w:spacing w:line="240" w:lineRule="auto"/>
        <w:ind w:firstLine="709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 </w:t>
      </w:r>
      <w:hyperlink r:id="rId6" w:history="1">
        <w:r w:rsidRPr="00D71A9C">
          <w:rPr>
            <w:rStyle w:val="a3"/>
            <w:color w:val="auto"/>
            <w:sz w:val="28"/>
            <w:szCs w:val="28"/>
          </w:rPr>
          <w:t>Указом</w:t>
        </w:r>
      </w:hyperlink>
      <w:r w:rsidRPr="00182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Губернатора Оренбургской области от  13 апреля 2015 года № 235-ук  «О типовом плане работы по профилактике коррупционных и иных правонарушений в органе исполнительной власти Оренбургской области и типовом должностном регламенте государственного гражданского служащего органа исполнительной власти Оренбургской области, ответственного за работу по профилактике коррупционных и иных правонарушений», руководствуясь Уставом муниципального образования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сельсовет:</w:t>
      </w:r>
      <w:proofErr w:type="gramEnd"/>
    </w:p>
    <w:p w:rsidR="007924DA" w:rsidRDefault="007924DA" w:rsidP="007924DA">
      <w:pPr>
        <w:suppressAutoHyphens/>
        <w:autoSpaceDE w:val="0"/>
        <w:autoSpaceDN w:val="0"/>
        <w:adjustRightInd w:val="0"/>
        <w:spacing w:line="240" w:lineRule="auto"/>
        <w:ind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7" w:history="1">
        <w:r w:rsidRPr="007A30B2">
          <w:rPr>
            <w:rStyle w:val="a3"/>
            <w:color w:val="auto"/>
            <w:sz w:val="28"/>
            <w:szCs w:val="28"/>
            <w:u w:val="none"/>
          </w:rPr>
          <w:t>План</w:t>
        </w:r>
      </w:hyperlink>
      <w:r w:rsidRPr="007A3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по профилактике коррупционных и иных правонарушений в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</w:t>
      </w:r>
      <w:r>
        <w:rPr>
          <w:sz w:val="28"/>
          <w:szCs w:val="28"/>
        </w:rPr>
        <w:t xml:space="preserve">ии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 на 2020</w:t>
      </w:r>
      <w:r>
        <w:rPr>
          <w:sz w:val="28"/>
          <w:szCs w:val="28"/>
        </w:rPr>
        <w:t xml:space="preserve"> год.</w:t>
      </w:r>
    </w:p>
    <w:p w:rsidR="007924DA" w:rsidRDefault="007924DA" w:rsidP="007924DA">
      <w:pPr>
        <w:suppressAutoHyphens/>
        <w:autoSpaceDE w:val="0"/>
        <w:autoSpaceDN w:val="0"/>
        <w:adjustRightInd w:val="0"/>
        <w:spacing w:line="240" w:lineRule="auto"/>
        <w:ind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 в  сети Интернет.</w:t>
      </w:r>
    </w:p>
    <w:p w:rsidR="007924DA" w:rsidRPr="00182DC9" w:rsidRDefault="007924DA" w:rsidP="007924DA">
      <w:pPr>
        <w:suppressAutoHyphens/>
        <w:autoSpaceDE w:val="0"/>
        <w:autoSpaceDN w:val="0"/>
        <w:adjustRightInd w:val="0"/>
        <w:spacing w:line="240" w:lineRule="auto"/>
        <w:ind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администрации.</w:t>
      </w:r>
    </w:p>
    <w:p w:rsidR="007924DA" w:rsidRDefault="007924DA" w:rsidP="007924DA">
      <w:pPr>
        <w:suppressAutoHyphens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7924DA" w:rsidRDefault="007924DA" w:rsidP="007924DA">
      <w:pPr>
        <w:suppressAutoHyphens/>
        <w:spacing w:line="240" w:lineRule="auto"/>
        <w:jc w:val="left"/>
        <w:rPr>
          <w:sz w:val="28"/>
          <w:szCs w:val="28"/>
        </w:rPr>
      </w:pPr>
    </w:p>
    <w:p w:rsidR="007924DA" w:rsidRDefault="007924DA" w:rsidP="007924DA">
      <w:pPr>
        <w:suppressAutoHyphens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                </w:t>
      </w:r>
      <w:proofErr w:type="spellStart"/>
      <w:r>
        <w:rPr>
          <w:sz w:val="28"/>
          <w:szCs w:val="28"/>
        </w:rPr>
        <w:t>Л.А.Кретинина</w:t>
      </w:r>
      <w:proofErr w:type="spellEnd"/>
      <w:r>
        <w:rPr>
          <w:sz w:val="28"/>
          <w:szCs w:val="28"/>
        </w:rPr>
        <w:t xml:space="preserve">                             </w:t>
      </w:r>
    </w:p>
    <w:p w:rsidR="007924DA" w:rsidRDefault="007924DA" w:rsidP="007924DA">
      <w:pPr>
        <w:suppressAutoHyphens/>
        <w:spacing w:line="240" w:lineRule="auto"/>
        <w:jc w:val="left"/>
        <w:rPr>
          <w:sz w:val="28"/>
          <w:szCs w:val="28"/>
        </w:rPr>
      </w:pPr>
    </w:p>
    <w:p w:rsidR="007924DA" w:rsidRDefault="007924DA" w:rsidP="007924DA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дело, администраци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Переволоцкого района, прокуратуре  района</w:t>
      </w:r>
    </w:p>
    <w:p w:rsidR="007924DA" w:rsidRDefault="007924DA" w:rsidP="007924DA">
      <w:pPr>
        <w:spacing w:line="240" w:lineRule="auto"/>
        <w:jc w:val="left"/>
        <w:rPr>
          <w:sz w:val="28"/>
          <w:szCs w:val="28"/>
        </w:rPr>
      </w:pPr>
    </w:p>
    <w:p w:rsidR="007924DA" w:rsidRDefault="007924DA" w:rsidP="007924DA">
      <w:pPr>
        <w:spacing w:line="240" w:lineRule="auto"/>
        <w:jc w:val="left"/>
        <w:rPr>
          <w:sz w:val="28"/>
          <w:szCs w:val="28"/>
        </w:rPr>
      </w:pPr>
    </w:p>
    <w:p w:rsidR="007924DA" w:rsidRDefault="007924DA" w:rsidP="007924DA">
      <w:pPr>
        <w:spacing w:line="240" w:lineRule="auto"/>
        <w:jc w:val="left"/>
        <w:rPr>
          <w:sz w:val="28"/>
          <w:szCs w:val="28"/>
        </w:rPr>
      </w:pPr>
    </w:p>
    <w:p w:rsidR="007924DA" w:rsidRDefault="007924DA" w:rsidP="007924DA">
      <w:pPr>
        <w:spacing w:line="240" w:lineRule="auto"/>
        <w:jc w:val="left"/>
        <w:rPr>
          <w:sz w:val="28"/>
          <w:szCs w:val="28"/>
        </w:rPr>
      </w:pPr>
    </w:p>
    <w:p w:rsidR="007924DA" w:rsidRDefault="007924DA" w:rsidP="007924DA">
      <w:pPr>
        <w:spacing w:line="240" w:lineRule="auto"/>
        <w:jc w:val="left"/>
        <w:rPr>
          <w:sz w:val="28"/>
          <w:szCs w:val="28"/>
        </w:rPr>
      </w:pPr>
    </w:p>
    <w:p w:rsidR="007924DA" w:rsidRDefault="007924DA" w:rsidP="007924DA">
      <w:pPr>
        <w:spacing w:line="240" w:lineRule="auto"/>
        <w:jc w:val="left"/>
        <w:rPr>
          <w:sz w:val="28"/>
          <w:szCs w:val="28"/>
        </w:rPr>
      </w:pPr>
    </w:p>
    <w:p w:rsidR="007924DA" w:rsidRDefault="007924DA" w:rsidP="007924DA">
      <w:pPr>
        <w:spacing w:line="240" w:lineRule="auto"/>
        <w:jc w:val="left"/>
        <w:rPr>
          <w:sz w:val="28"/>
          <w:szCs w:val="28"/>
        </w:rPr>
      </w:pPr>
    </w:p>
    <w:p w:rsidR="007924DA" w:rsidRDefault="007924DA" w:rsidP="007924DA">
      <w:pPr>
        <w:spacing w:line="240" w:lineRule="auto"/>
        <w:jc w:val="left"/>
        <w:rPr>
          <w:sz w:val="28"/>
          <w:szCs w:val="28"/>
        </w:rPr>
      </w:pPr>
    </w:p>
    <w:p w:rsidR="007924DA" w:rsidRDefault="007924DA" w:rsidP="007924DA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924DA" w:rsidRDefault="007924DA" w:rsidP="007924DA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7924DA" w:rsidRDefault="007924DA" w:rsidP="007924DA">
      <w:pPr>
        <w:spacing w:line="24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>
        <w:rPr>
          <w:sz w:val="28"/>
          <w:szCs w:val="28"/>
          <w:u w:val="single"/>
        </w:rPr>
        <w:t>.01.2020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№  3</w:t>
      </w:r>
      <w:r>
        <w:rPr>
          <w:sz w:val="28"/>
          <w:szCs w:val="28"/>
        </w:rPr>
        <w:t>/1</w:t>
      </w:r>
      <w:r>
        <w:rPr>
          <w:sz w:val="28"/>
          <w:szCs w:val="28"/>
          <w:u w:val="single"/>
        </w:rPr>
        <w:t>-п</w:t>
      </w:r>
    </w:p>
    <w:p w:rsidR="007924DA" w:rsidRDefault="007924DA" w:rsidP="007924DA">
      <w:pPr>
        <w:pStyle w:val="ConsPlusNormal0"/>
        <w:jc w:val="right"/>
        <w:rPr>
          <w:rFonts w:ascii="Times New Roman" w:hAnsi="Times New Roman"/>
          <w:sz w:val="24"/>
          <w:szCs w:val="24"/>
        </w:rPr>
      </w:pPr>
    </w:p>
    <w:p w:rsidR="007924DA" w:rsidRDefault="007924DA" w:rsidP="007924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>
        <w:rPr>
          <w:rFonts w:ascii="Times New Roman" w:hAnsi="Times New Roman" w:cs="Times New Roman"/>
          <w:sz w:val="28"/>
          <w:szCs w:val="28"/>
        </w:rPr>
        <w:t>План</w:t>
      </w:r>
    </w:p>
    <w:p w:rsidR="007924DA" w:rsidRDefault="007924DA" w:rsidP="007924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профилактике коррупционных и иных правонарушений</w:t>
      </w:r>
    </w:p>
    <w:p w:rsidR="007924DA" w:rsidRDefault="007924DA" w:rsidP="007924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</w:p>
    <w:p w:rsidR="007924DA" w:rsidRDefault="007924DA" w:rsidP="007924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24DA" w:rsidRDefault="007924DA" w:rsidP="007924DA">
      <w:pPr>
        <w:pStyle w:val="ConsPlusNormal0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4255"/>
        <w:gridCol w:w="2616"/>
        <w:gridCol w:w="2207"/>
      </w:tblGrid>
      <w:tr w:rsidR="007924DA" w:rsidTr="0089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структурного подразделения, инициалы, фамилия исполнителя</w:t>
            </w:r>
          </w:p>
        </w:tc>
      </w:tr>
      <w:tr w:rsidR="007924DA" w:rsidTr="0089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24DA" w:rsidTr="0089451D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 Нормативно-правовое и организационное обеспечение деятельности в сфере противодействия коррупции</w:t>
            </w:r>
          </w:p>
        </w:tc>
      </w:tr>
      <w:tr w:rsidR="007924DA" w:rsidTr="0089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проектов муниципальных нормативных  правовых актов   в сфере противодействия коррупции. Своевременная корректировка муниципальных нормативных правовых актов в связи с развитием федерального законодательства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принятия нормативных правовых актов Российской Федерации по вопросам противодействия коррупции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7924DA" w:rsidTr="0089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квалификации муниципальных служащих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(далее - муниципальные служащие), в должностные обязанности которых входит участие в противодействии коррупции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три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Ведущий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</w:t>
            </w:r>
          </w:p>
        </w:tc>
      </w:tr>
      <w:tr w:rsidR="007924DA" w:rsidTr="0089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подраздела по противодействию коррупции на официальном сайте администрации сельсовета в  сети Интернет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 размещение информации по мере необходимости на официальном сайте администрации  сельсовета в сети Интернет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  <w:proofErr w:type="spellEnd"/>
          </w:p>
        </w:tc>
      </w:tr>
      <w:tr w:rsidR="007924DA" w:rsidTr="0089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  <w:proofErr w:type="spellEnd"/>
          </w:p>
        </w:tc>
      </w:tr>
      <w:tr w:rsidR="007924DA" w:rsidTr="0089451D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и Оренбургской области в целях противодействия коррупции</w:t>
            </w:r>
          </w:p>
        </w:tc>
      </w:tr>
      <w:tr w:rsidR="007924DA" w:rsidTr="0089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муниципальных служащих с положениями законодательства Российской Федерации и Оренбургской области о противодействии коррупции, проведение профилактических бесед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  <w:proofErr w:type="spellEnd"/>
          </w:p>
        </w:tc>
      </w:tr>
      <w:tr w:rsidR="007924DA" w:rsidTr="0089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работы по формированию отрицательного отношения к коррупции, проведение разъяснительной работы и оказание лицам, замещающим муниципальные должности консультативной помощи по вопросам применения законодательства Российской Федерации и Оренбургской области о противодействии коррупции, в том числе по вопросам:</w:t>
            </w:r>
          </w:p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установления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доверия;</w:t>
            </w:r>
          </w:p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соблюдения ограничений и запретов, требований о предотвращении или об урегулировании конфликта интересов, исполнения обязанностей, установленных в целях противодействия коррупции, в том числе ограничений, касающихся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получения подарков;</w:t>
            </w:r>
          </w:p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соблюдения требований к служебному поведению и общих принципов служебного поведения  служащих;</w:t>
            </w:r>
          </w:p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уведомления представителя нанимателя (работодателя), органов прокуратуры, иных государственных органов о фактах обращения в целях склонения муниципального служащего к совершению коррупционных правонарушении;</w:t>
            </w:r>
          </w:p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представления сведений о доходах, расходах, об имуществе и обязательствах имущественного характера муниципального служащего и членов его семьи;</w:t>
            </w:r>
          </w:p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формирования негативного отношения к коррупции;</w:t>
            </w:r>
          </w:p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недопустимости поведения, которое может восприниматься окружающими как обещание или предложение дачи взятки, или как согласие принять взятку, или как просьба о даче взятки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  <w:proofErr w:type="spellEnd"/>
          </w:p>
        </w:tc>
      </w:tr>
      <w:tr w:rsidR="007924DA" w:rsidTr="0089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предоставления лицами, замещающими должности муниципальной службы, муниципальными служащими, включенными в соответствующий перечень, сведений о своих доходах, расходах, об имуществе и обязательствах имущественного характера, а также супруги (супруга) и несовершеннолетних детей:</w:t>
            </w:r>
          </w:p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семинара обучения по заполнению справок о доходах, расходах, об имуществе и обязательствах имущественного характера</w:t>
            </w:r>
          </w:p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муниципальных служащих по заполнению справок о доход</w:t>
            </w:r>
            <w:r>
              <w:rPr>
                <w:rFonts w:ascii="Times New Roman" w:hAnsi="Times New Roman"/>
                <w:sz w:val="24"/>
                <w:szCs w:val="24"/>
              </w:rPr>
              <w:t>ах, расходах и имуществе за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до 30 апреля</w:t>
            </w:r>
          </w:p>
          <w:p w:rsidR="007924DA" w:rsidRDefault="007924DA" w:rsidP="0089451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7924DA" w:rsidRDefault="007924DA" w:rsidP="0089451D">
            <w:pPr>
              <w:jc w:val="left"/>
            </w:pPr>
          </w:p>
          <w:p w:rsidR="007924DA" w:rsidRDefault="007924DA" w:rsidP="0089451D">
            <w:pPr>
              <w:jc w:val="left"/>
            </w:pPr>
          </w:p>
          <w:p w:rsidR="007924DA" w:rsidRDefault="007924DA" w:rsidP="0089451D">
            <w:pPr>
              <w:jc w:val="left"/>
            </w:pPr>
          </w:p>
          <w:p w:rsidR="007924DA" w:rsidRDefault="007924DA" w:rsidP="0089451D">
            <w:pPr>
              <w:jc w:val="left"/>
            </w:pPr>
          </w:p>
          <w:p w:rsidR="007924DA" w:rsidRDefault="007924DA" w:rsidP="0089451D">
            <w:pPr>
              <w:jc w:val="left"/>
              <w:rPr>
                <w:szCs w:val="24"/>
              </w:rPr>
            </w:pPr>
          </w:p>
          <w:p w:rsidR="007924DA" w:rsidRDefault="007924DA" w:rsidP="0089451D">
            <w:pPr>
              <w:jc w:val="left"/>
              <w:rPr>
                <w:szCs w:val="24"/>
              </w:rPr>
            </w:pPr>
          </w:p>
          <w:p w:rsidR="007924DA" w:rsidRDefault="007924DA" w:rsidP="0089451D">
            <w:pPr>
              <w:spacing w:after="200" w:line="276" w:lineRule="auto"/>
              <w:jc w:val="left"/>
              <w:rPr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7924DA" w:rsidTr="0089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D71A9C" w:rsidRDefault="007924DA" w:rsidP="0089451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rFonts w:ascii="Times New Roman" w:hAnsi="Times New Roman" w:cs="Times New Roman"/>
                <w:szCs w:val="24"/>
              </w:rPr>
            </w:pPr>
            <w:r w:rsidRPr="00D71A9C">
              <w:rPr>
                <w:rFonts w:ascii="Times New Roman" w:hAnsi="Times New Roman" w:cs="Times New Roman"/>
                <w:szCs w:val="24"/>
              </w:rPr>
              <w:t xml:space="preserve">Организация разъяснительных мероприятий с должностными лицами администрации района, включенными в перечень </w:t>
            </w:r>
            <w:proofErr w:type="spellStart"/>
            <w:r w:rsidRPr="00D71A9C">
              <w:rPr>
                <w:rFonts w:ascii="Times New Roman" w:hAnsi="Times New Roman" w:cs="Times New Roman"/>
                <w:szCs w:val="24"/>
              </w:rPr>
              <w:t>коррупционн</w:t>
            </w:r>
            <w:proofErr w:type="gramStart"/>
            <w:r w:rsidRPr="00D71A9C">
              <w:rPr>
                <w:rFonts w:ascii="Times New Roman" w:hAnsi="Times New Roman" w:cs="Times New Roman"/>
                <w:szCs w:val="24"/>
              </w:rPr>
              <w:t>о</w:t>
            </w:r>
            <w:proofErr w:type="spellEnd"/>
            <w:r w:rsidRPr="00D71A9C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Pr="00D71A9C">
              <w:rPr>
                <w:rFonts w:ascii="Times New Roman" w:hAnsi="Times New Roman" w:cs="Times New Roman"/>
                <w:szCs w:val="24"/>
              </w:rPr>
              <w:t xml:space="preserve"> опасных должностей, по вопросам привлечения к ответственности за совершение </w:t>
            </w:r>
            <w:proofErr w:type="spellStart"/>
            <w:r w:rsidRPr="00D71A9C">
              <w:rPr>
                <w:rFonts w:ascii="Times New Roman" w:hAnsi="Times New Roman" w:cs="Times New Roman"/>
                <w:szCs w:val="24"/>
              </w:rPr>
              <w:t>коррупционно</w:t>
            </w:r>
            <w:proofErr w:type="spellEnd"/>
            <w:r w:rsidRPr="00D71A9C">
              <w:rPr>
                <w:rFonts w:ascii="Times New Roman" w:hAnsi="Times New Roman" w:cs="Times New Roman"/>
                <w:szCs w:val="24"/>
              </w:rPr>
              <w:t xml:space="preserve"> - опасных правонарушений»; обзор соответствующих правовых норм (предупредительных норм,</w:t>
            </w:r>
            <w:r>
              <w:rPr>
                <w:rFonts w:ascii="Times New Roman" w:hAnsi="Times New Roman" w:cs="Times New Roman"/>
                <w:szCs w:val="24"/>
              </w:rPr>
              <w:t xml:space="preserve"> санкций) и сферу их применения</w:t>
            </w:r>
            <w:r w:rsidRPr="00D71A9C">
              <w:rPr>
                <w:rFonts w:ascii="Times New Roman" w:hAnsi="Times New Roman" w:cs="Times New Roman"/>
                <w:szCs w:val="24"/>
              </w:rPr>
              <w:t>.</w:t>
            </w:r>
          </w:p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D71A9C" w:rsidRDefault="007924DA" w:rsidP="0089451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9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7924DA" w:rsidTr="0089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проверки:</w:t>
            </w:r>
          </w:p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достоверности и полноты сведений о доходах, об имуществе и обязательствах имущественного характера, представляемых:</w:t>
            </w:r>
          </w:p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гражданами, претендующими на замещение должностей муниципальной службы;</w:t>
            </w:r>
          </w:p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муниципальными служащими, замещающими должности муниципальной службы, включенные в соответствующий перечень;</w:t>
            </w:r>
          </w:p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достоверности и полноты сведений, представляемых гражданами при поступлении на муниципальную службу;</w:t>
            </w:r>
          </w:p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      </w:r>
            <w:hyperlink r:id="rId8" w:history="1">
              <w:r w:rsidRPr="00182DC9">
                <w:rPr>
                  <w:rStyle w:val="a3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 25 декабря 2008 года N 273-ФЗ "О противодействии коррупции", нарушения ограничений, касающихся получения подарков и порядка сдачи подарков;</w:t>
            </w:r>
          </w:p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родители, дети супругов и супруги детей), если замещение должности муниципальной службы связано с непосредственной подчиненностью или подконтрольностью;</w:t>
            </w:r>
          </w:p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поступления информации, содержащей основания для проведения проверки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  <w:proofErr w:type="spellEnd"/>
          </w:p>
        </w:tc>
      </w:tr>
      <w:tr w:rsidR="007924DA" w:rsidTr="0089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с подразделениями правоохранительных и иных органов по вопросам противодействия коррупции, в том числе при поступлении жалобы на муниципального служащего о коррупционных правонарушениях, установлении подобных обстоятельств при проведении служебных проверок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7924DA" w:rsidTr="0089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1622F8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  муниципальных служащих и их семей на официальном сайте администрации сельсовета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подачи справок о доходах в отдел по правовым и кадровым вопросам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  <w:proofErr w:type="spellEnd"/>
          </w:p>
        </w:tc>
      </w:tr>
      <w:tr w:rsidR="007924DA" w:rsidTr="0089451D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 Антикоррупционная экспертиза нормативных правовых актов органа исполнительной власти Оренбургской области и их проектов</w:t>
            </w:r>
          </w:p>
        </w:tc>
      </w:tr>
      <w:tr w:rsidR="007924DA" w:rsidTr="0089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 проектов муниципальных нормативных правовых актов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и Совета депутатов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Ведущий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7924DA" w:rsidTr="0089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предоставления принятых </w:t>
            </w:r>
          </w:p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нормативных правовых актов в регистр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правовых актов Оренбургской области в целях проведения их правовой и антикоррупционной экспертизы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Ведущий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7924DA" w:rsidTr="0089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с органами прокуратуры и администрацией Переволоцкого района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  <w:proofErr w:type="spellEnd"/>
          </w:p>
        </w:tc>
      </w:tr>
      <w:tr w:rsidR="007924DA" w:rsidTr="0089451D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IV. Обеспечение доступности информации о деятельности администрации МО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7924DA" w:rsidTr="0089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  <w:proofErr w:type="spellEnd"/>
          </w:p>
        </w:tc>
      </w:tr>
      <w:tr w:rsidR="007924DA" w:rsidTr="0089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по проекту   Устава, бюджета  на очередной финансовый год и плановый период, проекту решения   об утверждении годового отчета об исполнении   бюджета с участием общественности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бухгалтер администрации </w:t>
            </w:r>
          </w:p>
        </w:tc>
      </w:tr>
      <w:tr w:rsidR="007924DA" w:rsidTr="0089451D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V. Мероприятия, направленные на профилактику коррупционных и иных правонарушений в муниципальных учреждениях, подведомственных администрации МО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7924DA" w:rsidTr="0089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сбора и осуществление контроля за предоставлением руководителями муниципальных учреждений, подведомственных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сельсовет, сведений о своих доходах, об имуществе и обязательствах имущественного характера, а также о доходах, об имуществе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обязательствах имущественного характера своих супруги (супруга) и несовершеннолетних детей</w:t>
            </w:r>
          </w:p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по заполнению справок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ежегодно, до 30 апреля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  <w:proofErr w:type="spellEnd"/>
          </w:p>
        </w:tc>
      </w:tr>
      <w:tr w:rsidR="007924DA" w:rsidTr="0089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7924D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проверки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детей, представленных гражданами, претендующими на замещение должности руководителя муниципального учреждения, в порядке, установленном законодательством РФ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информации, являющейся основанием для проведения проверки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  <w:proofErr w:type="spellEnd"/>
          </w:p>
        </w:tc>
      </w:tr>
      <w:tr w:rsidR="007924DA" w:rsidTr="0089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7924D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на официальном сайте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в сети Интернет сведений о доходах, об имуществе и обязательствах имущественного характера лиц, замещающих должности руководителя, а также сведений о доходах, об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подачи справок о доходах, в отдел по правовым и кадровым вопросам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  <w:proofErr w:type="spellEnd"/>
          </w:p>
        </w:tc>
      </w:tr>
      <w:tr w:rsidR="007924DA" w:rsidTr="0089451D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7924DA" w:rsidTr="0089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7924D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Своевременное устранение (в случае согласия) выявленных органами прокуратуры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факторов в административных регламентах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исполнения муниципальных функций по осуществлению муниципального контроля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административных регламентах предоставления муниципальных услуг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  <w:proofErr w:type="spellEnd"/>
          </w:p>
        </w:tc>
      </w:tr>
      <w:tr w:rsidR="007924DA" w:rsidTr="0089451D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Совершенствование организации деятельности при осуществлении муниципальных закупок на поставку товаров,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выполнение работ, оказание услуг для муниципальных нужд муниципального образования и нужд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муниципальных  учреждений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Осуществление муниципального финансового контроля</w:t>
            </w:r>
          </w:p>
        </w:tc>
      </w:tr>
      <w:tr w:rsidR="007924DA" w:rsidTr="0089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7924D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правовой и антикоррупционной экспертизы конкурсной, аукционной, котировочной документации при осуществлении муниципальных закупок на поставку товаров, выполнение работ, оказание услуг для муниципальных нужд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Кичкасского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и нужд муниципальных бюджетных учреждений в целях предотвращения коррупционных рисков; п</w:t>
            </w:r>
            <w:r>
              <w:rPr>
                <w:rFonts w:ascii="Times New Roman" w:hAnsi="Times New Roman"/>
                <w:sz w:val="24"/>
                <w:szCs w:val="24"/>
              </w:rPr>
              <w:t>роведение сопоставительного анализа закупочных и среднерыночных цен  на товары (работы, услуги), закупаемые для муниципальных нужд, нужд муниципальных бюджетных учреждений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89451D">
            <w:pPr>
              <w:pStyle w:val="ConsPlusNormal0"/>
              <w:spacing w:line="276" w:lineRule="auto"/>
              <w:ind w:firstLine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</w:tbl>
    <w:p w:rsidR="007924DA" w:rsidRDefault="007924DA" w:rsidP="007924DA">
      <w:pPr>
        <w:pStyle w:val="ConsPlusNormal0"/>
      </w:pPr>
    </w:p>
    <w:p w:rsidR="007924DA" w:rsidRDefault="007924DA" w:rsidP="007924DA">
      <w:pPr>
        <w:pStyle w:val="ConsPlusNormal0"/>
      </w:pPr>
    </w:p>
    <w:p w:rsidR="007924DA" w:rsidRDefault="007924DA" w:rsidP="007924DA">
      <w:pPr>
        <w:pStyle w:val="ConsPlusNormal0"/>
      </w:pPr>
    </w:p>
    <w:p w:rsidR="007924DA" w:rsidRDefault="007924DA" w:rsidP="007924DA">
      <w:pPr>
        <w:pStyle w:val="ConsPlusNormal0"/>
      </w:pPr>
    </w:p>
    <w:p w:rsidR="007924DA" w:rsidRDefault="007924DA" w:rsidP="007924DA">
      <w:pPr>
        <w:pStyle w:val="ConsPlusNormal0"/>
      </w:pPr>
    </w:p>
    <w:p w:rsidR="007924DA" w:rsidRDefault="007924DA" w:rsidP="007924DA"/>
    <w:p w:rsidR="007924DA" w:rsidRDefault="007924DA" w:rsidP="007924DA"/>
    <w:p w:rsidR="007924DA" w:rsidRDefault="007924DA" w:rsidP="007924DA"/>
    <w:p w:rsidR="007924DA" w:rsidRDefault="007924DA" w:rsidP="007924DA"/>
    <w:p w:rsidR="007924DA" w:rsidRDefault="007924DA" w:rsidP="007924DA"/>
    <w:p w:rsidR="007924DA" w:rsidRDefault="007924DA" w:rsidP="007924DA"/>
    <w:p w:rsidR="007924DA" w:rsidRDefault="007924DA" w:rsidP="007924DA"/>
    <w:p w:rsidR="007924DA" w:rsidRDefault="007924DA" w:rsidP="007924DA"/>
    <w:p w:rsidR="007924DA" w:rsidRDefault="007924DA" w:rsidP="007924DA"/>
    <w:p w:rsidR="007924DA" w:rsidRDefault="007924DA" w:rsidP="007924DA"/>
    <w:p w:rsidR="007924DA" w:rsidRDefault="007924DA" w:rsidP="007924DA"/>
    <w:p w:rsidR="007924DA" w:rsidRDefault="007924DA" w:rsidP="007924DA"/>
    <w:p w:rsidR="007924DA" w:rsidRDefault="007924DA" w:rsidP="007924DA"/>
    <w:p w:rsidR="007924DA" w:rsidRDefault="007924DA" w:rsidP="007924DA"/>
    <w:p w:rsidR="007924DA" w:rsidRDefault="007924DA" w:rsidP="007924DA"/>
    <w:p w:rsidR="007924DA" w:rsidRDefault="007924DA" w:rsidP="007924DA"/>
    <w:p w:rsidR="007924DA" w:rsidRPr="006F662C" w:rsidRDefault="007924DA" w:rsidP="007924DA">
      <w:pPr>
        <w:widowControl/>
        <w:shd w:val="clear" w:color="auto" w:fill="FFFFFF"/>
        <w:ind w:firstLine="0"/>
        <w:jc w:val="center"/>
        <w:rPr>
          <w:sz w:val="28"/>
          <w:szCs w:val="28"/>
        </w:rPr>
      </w:pPr>
      <w:r w:rsidRPr="006F662C">
        <w:rPr>
          <w:color w:val="000000"/>
          <w:sz w:val="28"/>
          <w:szCs w:val="28"/>
        </w:rPr>
        <w:lastRenderedPageBreak/>
        <w:t>ЗАКЛЮЧЕНИЕ</w:t>
      </w:r>
    </w:p>
    <w:p w:rsidR="007924DA" w:rsidRDefault="007924DA" w:rsidP="007924DA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6F662C">
        <w:rPr>
          <w:rFonts w:ascii="Times New Roman" w:hAnsi="Times New Roman" w:cs="Times New Roman"/>
          <w:b w:val="0"/>
          <w:sz w:val="28"/>
          <w:szCs w:val="28"/>
        </w:rPr>
        <w:t xml:space="preserve">обнародования постановления  муниципального образования </w:t>
      </w:r>
      <w:proofErr w:type="spellStart"/>
      <w:r w:rsidRPr="006F662C">
        <w:rPr>
          <w:rFonts w:ascii="Times New Roman" w:hAnsi="Times New Roman" w:cs="Times New Roman"/>
          <w:b w:val="0"/>
          <w:sz w:val="28"/>
          <w:szCs w:val="28"/>
        </w:rPr>
        <w:t>Кичкасский</w:t>
      </w:r>
      <w:proofErr w:type="spellEnd"/>
      <w:r w:rsidRPr="006F662C">
        <w:rPr>
          <w:rFonts w:ascii="Times New Roman" w:hAnsi="Times New Roman" w:cs="Times New Roman"/>
          <w:b w:val="0"/>
          <w:sz w:val="28"/>
          <w:szCs w:val="28"/>
        </w:rPr>
        <w:t xml:space="preserve"> сельсовет Переволоцкого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DD">
        <w:rPr>
          <w:rFonts w:ascii="Times New Roman" w:hAnsi="Times New Roman" w:cs="Times New Roman"/>
          <w:b w:val="0"/>
          <w:sz w:val="28"/>
          <w:szCs w:val="28"/>
        </w:rPr>
        <w:t>«Об утверждении плана работы по профилактике коррупционных и иных правонарушений в администрации муниципального образова</w:t>
      </w:r>
      <w:r w:rsidR="00B7340A">
        <w:rPr>
          <w:rFonts w:ascii="Times New Roman" w:hAnsi="Times New Roman" w:cs="Times New Roman"/>
          <w:b w:val="0"/>
          <w:sz w:val="28"/>
          <w:szCs w:val="28"/>
        </w:rPr>
        <w:t xml:space="preserve">ния </w:t>
      </w:r>
      <w:proofErr w:type="spellStart"/>
      <w:r w:rsidR="00B7340A">
        <w:rPr>
          <w:rFonts w:ascii="Times New Roman" w:hAnsi="Times New Roman" w:cs="Times New Roman"/>
          <w:b w:val="0"/>
          <w:sz w:val="28"/>
          <w:szCs w:val="28"/>
        </w:rPr>
        <w:t>Кичкасский</w:t>
      </w:r>
      <w:proofErr w:type="spellEnd"/>
      <w:r w:rsidR="00B7340A">
        <w:rPr>
          <w:rFonts w:ascii="Times New Roman" w:hAnsi="Times New Roman" w:cs="Times New Roman"/>
          <w:b w:val="0"/>
          <w:sz w:val="28"/>
          <w:szCs w:val="28"/>
        </w:rPr>
        <w:t xml:space="preserve"> сельсовет на 2020</w:t>
      </w:r>
      <w:r w:rsidRPr="000266DD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>
        <w:t xml:space="preserve">   </w:t>
      </w:r>
      <w:r w:rsidR="00B7340A" w:rsidRPr="00B7340A">
        <w:rPr>
          <w:rFonts w:ascii="Times New Roman" w:hAnsi="Times New Roman" w:cs="Times New Roman"/>
          <w:b w:val="0"/>
          <w:sz w:val="28"/>
          <w:szCs w:val="28"/>
        </w:rPr>
        <w:t>№ 3/1-п от 30.01.2020</w:t>
      </w:r>
      <w:r w:rsidR="00B7340A">
        <w:rPr>
          <w:rFonts w:ascii="Times New Roman" w:hAnsi="Times New Roman" w:cs="Times New Roman"/>
          <w:b w:val="0"/>
          <w:sz w:val="28"/>
          <w:szCs w:val="28"/>
        </w:rPr>
        <w:t>.</w:t>
      </w:r>
      <w:r>
        <w:t xml:space="preserve">     </w:t>
      </w:r>
    </w:p>
    <w:p w:rsidR="007924DA" w:rsidRDefault="007924DA" w:rsidP="007924DA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proofErr w:type="gramStart"/>
      <w:r w:rsidRPr="006F662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Порядком проведения антикоррупционной экспертизы правовых актов органов местного самоуправления муниципального образования </w:t>
      </w:r>
      <w:proofErr w:type="spellStart"/>
      <w:r w:rsidRPr="006F662C">
        <w:rPr>
          <w:rFonts w:ascii="Times New Roman" w:hAnsi="Times New Roman" w:cs="Times New Roman"/>
          <w:b w:val="0"/>
          <w:sz w:val="28"/>
          <w:szCs w:val="28"/>
        </w:rPr>
        <w:t>Кичкасский</w:t>
      </w:r>
      <w:proofErr w:type="spellEnd"/>
      <w:r w:rsidRPr="006F662C">
        <w:rPr>
          <w:rFonts w:ascii="Times New Roman" w:hAnsi="Times New Roman" w:cs="Times New Roman"/>
          <w:b w:val="0"/>
          <w:sz w:val="28"/>
          <w:szCs w:val="28"/>
        </w:rPr>
        <w:t xml:space="preserve"> сельсовет Переволоцкого района Оренбургской области и их проектов, утвержденным Решением Совета Депутатов от 21.03.2011г. № 23, главой  администрации </w:t>
      </w:r>
      <w:proofErr w:type="spellStart"/>
      <w:r w:rsidRPr="006F662C">
        <w:rPr>
          <w:rFonts w:ascii="Times New Roman" w:hAnsi="Times New Roman" w:cs="Times New Roman"/>
          <w:b w:val="0"/>
          <w:sz w:val="28"/>
          <w:szCs w:val="28"/>
        </w:rPr>
        <w:t>Кичкасского</w:t>
      </w:r>
      <w:proofErr w:type="spellEnd"/>
      <w:r w:rsidRPr="006F662C">
        <w:rPr>
          <w:rFonts w:ascii="Times New Roman" w:hAnsi="Times New Roman" w:cs="Times New Roman"/>
          <w:b w:val="0"/>
          <w:sz w:val="28"/>
          <w:szCs w:val="28"/>
        </w:rPr>
        <w:t xml:space="preserve"> сельсовета Переволоцкого района была проведена антикоррупционная экспертиза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DD">
        <w:rPr>
          <w:rFonts w:ascii="Times New Roman" w:hAnsi="Times New Roman" w:cs="Times New Roman"/>
          <w:b w:val="0"/>
          <w:sz w:val="28"/>
          <w:szCs w:val="28"/>
        </w:rPr>
        <w:t>«Об утверждении плана работы по профилактике коррупционных и иных правонарушений в администрации муниципального образова</w:t>
      </w:r>
      <w:r w:rsidR="00B7340A">
        <w:rPr>
          <w:rFonts w:ascii="Times New Roman" w:hAnsi="Times New Roman" w:cs="Times New Roman"/>
          <w:b w:val="0"/>
          <w:sz w:val="28"/>
          <w:szCs w:val="28"/>
        </w:rPr>
        <w:t xml:space="preserve">ния </w:t>
      </w:r>
      <w:proofErr w:type="spellStart"/>
      <w:r w:rsidR="00B7340A">
        <w:rPr>
          <w:rFonts w:ascii="Times New Roman" w:hAnsi="Times New Roman" w:cs="Times New Roman"/>
          <w:b w:val="0"/>
          <w:sz w:val="28"/>
          <w:szCs w:val="28"/>
        </w:rPr>
        <w:t>Кичкасский</w:t>
      </w:r>
      <w:proofErr w:type="spellEnd"/>
      <w:r w:rsidR="00B7340A">
        <w:rPr>
          <w:rFonts w:ascii="Times New Roman" w:hAnsi="Times New Roman" w:cs="Times New Roman"/>
          <w:b w:val="0"/>
          <w:sz w:val="28"/>
          <w:szCs w:val="28"/>
        </w:rPr>
        <w:t xml:space="preserve"> сельсовет на 2020</w:t>
      </w:r>
      <w:proofErr w:type="gramEnd"/>
      <w:r w:rsidRPr="000266DD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>
        <w:t xml:space="preserve">   </w:t>
      </w:r>
      <w:r w:rsidR="00B7340A">
        <w:rPr>
          <w:rFonts w:ascii="Times New Roman" w:hAnsi="Times New Roman" w:cs="Times New Roman"/>
          <w:b w:val="0"/>
          <w:sz w:val="28"/>
          <w:szCs w:val="28"/>
        </w:rPr>
        <w:t>от 30.01.2020 № 3</w:t>
      </w:r>
      <w:bookmarkStart w:id="1" w:name="_GoBack"/>
      <w:bookmarkEnd w:id="1"/>
      <w:r w:rsidRPr="000266DD">
        <w:rPr>
          <w:rFonts w:ascii="Times New Roman" w:hAnsi="Times New Roman" w:cs="Times New Roman"/>
          <w:b w:val="0"/>
          <w:sz w:val="28"/>
          <w:szCs w:val="28"/>
        </w:rPr>
        <w:t>/1-п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t xml:space="preserve">     </w:t>
      </w:r>
    </w:p>
    <w:p w:rsidR="007924DA" w:rsidRDefault="007924DA" w:rsidP="007924D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924DA" w:rsidRPr="006F662C" w:rsidRDefault="007924DA" w:rsidP="007924DA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24DA" w:rsidRPr="006F662C" w:rsidRDefault="007924DA" w:rsidP="007924DA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6F662C">
        <w:rPr>
          <w:rFonts w:ascii="Times New Roman" w:hAnsi="Times New Roman" w:cs="Times New Roman"/>
          <w:color w:val="000000"/>
          <w:sz w:val="28"/>
          <w:szCs w:val="28"/>
        </w:rPr>
        <w:t xml:space="preserve">          Указанное   решение   не   содержит   коррупционную  составляющую   и может быть принято Советом депутатов сельсовета.</w:t>
      </w:r>
    </w:p>
    <w:p w:rsidR="007924DA" w:rsidRPr="006F662C" w:rsidRDefault="007924DA" w:rsidP="007924DA">
      <w:pPr>
        <w:widowControl/>
        <w:shd w:val="clear" w:color="auto" w:fill="FFFFFF"/>
        <w:ind w:firstLine="0"/>
        <w:jc w:val="left"/>
        <w:rPr>
          <w:color w:val="000000"/>
          <w:sz w:val="28"/>
          <w:szCs w:val="28"/>
        </w:rPr>
      </w:pPr>
    </w:p>
    <w:p w:rsidR="007924DA" w:rsidRPr="006F662C" w:rsidRDefault="007924DA" w:rsidP="007924DA">
      <w:pPr>
        <w:widowControl/>
        <w:shd w:val="clear" w:color="auto" w:fill="FFFFFF"/>
        <w:ind w:firstLine="0"/>
        <w:jc w:val="left"/>
        <w:rPr>
          <w:color w:val="000000"/>
          <w:sz w:val="28"/>
          <w:szCs w:val="28"/>
        </w:rPr>
      </w:pPr>
    </w:p>
    <w:p w:rsidR="007924DA" w:rsidRPr="006F662C" w:rsidRDefault="007924DA" w:rsidP="007924DA">
      <w:pPr>
        <w:widowControl/>
        <w:shd w:val="clear" w:color="auto" w:fill="FFFFFF"/>
        <w:ind w:firstLine="0"/>
        <w:jc w:val="left"/>
        <w:rPr>
          <w:color w:val="000000"/>
          <w:sz w:val="28"/>
          <w:szCs w:val="28"/>
        </w:rPr>
      </w:pPr>
    </w:p>
    <w:p w:rsidR="007924DA" w:rsidRPr="006F662C" w:rsidRDefault="007924DA" w:rsidP="007924DA">
      <w:pPr>
        <w:widowControl/>
        <w:shd w:val="clear" w:color="auto" w:fill="FFFFFF"/>
        <w:ind w:firstLine="0"/>
        <w:jc w:val="left"/>
        <w:rPr>
          <w:color w:val="000000"/>
          <w:sz w:val="28"/>
          <w:szCs w:val="28"/>
        </w:rPr>
      </w:pPr>
    </w:p>
    <w:p w:rsidR="007924DA" w:rsidRPr="006F662C" w:rsidRDefault="007924DA" w:rsidP="007924DA">
      <w:pPr>
        <w:widowControl/>
        <w:spacing w:after="139"/>
        <w:ind w:left="360" w:firstLine="0"/>
        <w:jc w:val="left"/>
        <w:rPr>
          <w:sz w:val="28"/>
          <w:szCs w:val="28"/>
        </w:rPr>
      </w:pPr>
      <w:r w:rsidRPr="006F662C">
        <w:rPr>
          <w:sz w:val="28"/>
          <w:szCs w:val="28"/>
        </w:rPr>
        <w:t xml:space="preserve">Глава администрации                                                   </w:t>
      </w:r>
      <w:proofErr w:type="spellStart"/>
      <w:r>
        <w:rPr>
          <w:sz w:val="28"/>
          <w:szCs w:val="28"/>
        </w:rPr>
        <w:t>Л.А.Кретинина</w:t>
      </w:r>
      <w:proofErr w:type="spellEnd"/>
    </w:p>
    <w:p w:rsidR="007924DA" w:rsidRDefault="007924DA" w:rsidP="007924DA"/>
    <w:p w:rsidR="007924DA" w:rsidRDefault="007924DA" w:rsidP="007924DA"/>
    <w:p w:rsidR="00C85C0A" w:rsidRDefault="00C85C0A"/>
    <w:sectPr w:rsidR="00C8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01"/>
    <w:rsid w:val="00247801"/>
    <w:rsid w:val="007924DA"/>
    <w:rsid w:val="00B7340A"/>
    <w:rsid w:val="00C8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D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24DA"/>
    <w:pPr>
      <w:keepNext/>
      <w:widowControl/>
      <w:spacing w:line="240" w:lineRule="auto"/>
      <w:ind w:left="851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24DA"/>
    <w:pPr>
      <w:keepNext/>
      <w:widowControl/>
      <w:spacing w:line="240" w:lineRule="auto"/>
      <w:ind w:firstLine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4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24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7924D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link w:val="a5"/>
    <w:semiHidden/>
    <w:locked/>
    <w:rsid w:val="007924DA"/>
    <w:rPr>
      <w:sz w:val="24"/>
    </w:rPr>
  </w:style>
  <w:style w:type="paragraph" w:styleId="a5">
    <w:name w:val="Normal (Web)"/>
    <w:basedOn w:val="a"/>
    <w:link w:val="a4"/>
    <w:semiHidden/>
    <w:rsid w:val="007924DA"/>
    <w:pPr>
      <w:widowControl/>
      <w:spacing w:before="100" w:beforeAutospacing="1" w:after="100" w:afterAutospacing="1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onsPlusNormal">
    <w:name w:val="ConsPlusNormal Знак"/>
    <w:link w:val="ConsPlusNormal0"/>
    <w:semiHidden/>
    <w:locked/>
    <w:rsid w:val="007924DA"/>
    <w:rPr>
      <w:rFonts w:ascii="Arial" w:hAnsi="Arial" w:cs="Arial"/>
      <w:sz w:val="28"/>
      <w:lang w:val="x-none"/>
    </w:rPr>
  </w:style>
  <w:style w:type="paragraph" w:customStyle="1" w:styleId="ConsPlusNormal0">
    <w:name w:val="ConsPlusNormal"/>
    <w:link w:val="ConsPlusNormal"/>
    <w:semiHidden/>
    <w:rsid w:val="007924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8"/>
      <w:lang w:val="x-none"/>
    </w:rPr>
  </w:style>
  <w:style w:type="paragraph" w:customStyle="1" w:styleId="ConsPlusTitle">
    <w:name w:val="ConsPlusTitle"/>
    <w:rsid w:val="00792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rsid w:val="0079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7924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D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24DA"/>
    <w:pPr>
      <w:keepNext/>
      <w:widowControl/>
      <w:spacing w:line="240" w:lineRule="auto"/>
      <w:ind w:left="851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24DA"/>
    <w:pPr>
      <w:keepNext/>
      <w:widowControl/>
      <w:spacing w:line="240" w:lineRule="auto"/>
      <w:ind w:firstLine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4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24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7924D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link w:val="a5"/>
    <w:semiHidden/>
    <w:locked/>
    <w:rsid w:val="007924DA"/>
    <w:rPr>
      <w:sz w:val="24"/>
    </w:rPr>
  </w:style>
  <w:style w:type="paragraph" w:styleId="a5">
    <w:name w:val="Normal (Web)"/>
    <w:basedOn w:val="a"/>
    <w:link w:val="a4"/>
    <w:semiHidden/>
    <w:rsid w:val="007924DA"/>
    <w:pPr>
      <w:widowControl/>
      <w:spacing w:before="100" w:beforeAutospacing="1" w:after="100" w:afterAutospacing="1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onsPlusNormal">
    <w:name w:val="ConsPlusNormal Знак"/>
    <w:link w:val="ConsPlusNormal0"/>
    <w:semiHidden/>
    <w:locked/>
    <w:rsid w:val="007924DA"/>
    <w:rPr>
      <w:rFonts w:ascii="Arial" w:hAnsi="Arial" w:cs="Arial"/>
      <w:sz w:val="28"/>
      <w:lang w:val="x-none"/>
    </w:rPr>
  </w:style>
  <w:style w:type="paragraph" w:customStyle="1" w:styleId="ConsPlusNormal0">
    <w:name w:val="ConsPlusNormal"/>
    <w:link w:val="ConsPlusNormal"/>
    <w:semiHidden/>
    <w:rsid w:val="007924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8"/>
      <w:lang w:val="x-none"/>
    </w:rPr>
  </w:style>
  <w:style w:type="paragraph" w:customStyle="1" w:styleId="ConsPlusTitle">
    <w:name w:val="ConsPlusTitle"/>
    <w:rsid w:val="00792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rsid w:val="0079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7924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A5062ED9C2C39BC6FBC737F17836503CA6E9611FE8BEA1295422FF6ADO7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CCD405D65AEFD1F3F1BB4D05F42F19E4BF99F1E9920AF613D50DA9CBE3D733ED490B563437372DD755C5p3N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CD405D65AEFD1F3F1A5401398701CEDB6C0FDEF9505A7468A56F49CpENA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2120</Words>
  <Characters>12084</Characters>
  <Application>Microsoft Office Word</Application>
  <DocSecurity>0</DocSecurity>
  <Lines>100</Lines>
  <Paragraphs>28</Paragraphs>
  <ScaleCrop>false</ScaleCrop>
  <Company/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2020-09-29T10:15:00Z</dcterms:created>
  <dcterms:modified xsi:type="dcterms:W3CDTF">2020-09-29T10:26:00Z</dcterms:modified>
</cp:coreProperties>
</file>