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7"/>
        <w:gridCol w:w="4138"/>
      </w:tblGrid>
      <w:tr w:rsidR="009C24D4" w:rsidTr="009C24D4">
        <w:trPr>
          <w:trHeight w:val="3828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 КИЧКАССКИЙ СЕЛЬСОВЕТ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ПЕРЕВОЛОЦКОГО РАЙОНА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C24D4" w:rsidRDefault="00BC41E1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12.11.2021 № 4</w:t>
            </w:r>
            <w:r w:rsidR="00B61D61">
              <w:rPr>
                <w:sz w:val="28"/>
                <w:szCs w:val="28"/>
                <w:lang w:eastAsia="en-US"/>
              </w:rPr>
              <w:t>7</w:t>
            </w:r>
          </w:p>
          <w:p w:rsidR="009C24D4" w:rsidRDefault="009C24D4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2"/>
              <w:spacing w:line="27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"Об утверждении Плана социально-экономического развития муниципального образования </w:t>
            </w:r>
            <w:proofErr w:type="spellStart"/>
            <w:r>
              <w:rPr>
                <w:lang w:eastAsia="en-US"/>
              </w:rPr>
              <w:t>Кичкасский</w:t>
            </w:r>
            <w:proofErr w:type="spellEnd"/>
            <w:r w:rsidR="00BC41E1">
              <w:rPr>
                <w:lang w:eastAsia="en-US"/>
              </w:rPr>
              <w:t xml:space="preserve"> сельсовета на 2022-2024</w:t>
            </w:r>
            <w:r>
              <w:rPr>
                <w:lang w:eastAsia="en-US"/>
              </w:rPr>
              <w:t xml:space="preserve"> год</w:t>
            </w:r>
            <w:r w:rsidR="00BC41E1">
              <w:rPr>
                <w:lang w:eastAsia="en-US"/>
              </w:rPr>
              <w:t>ы</w:t>
            </w:r>
            <w:r>
              <w:rPr>
                <w:lang w:eastAsia="en-US"/>
              </w:rPr>
              <w:t>"</w:t>
            </w:r>
          </w:p>
          <w:p w:rsidR="009C24D4" w:rsidRDefault="009C24D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9C24D4" w:rsidRDefault="009C24D4">
            <w:pPr>
              <w:pStyle w:val="1"/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</w:tbl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1.   Утвердить план социально-экономического развития муниципального образова</w:t>
      </w:r>
      <w:r w:rsidR="00BF422C">
        <w:rPr>
          <w:sz w:val="28"/>
          <w:szCs w:val="28"/>
        </w:rPr>
        <w:t xml:space="preserve">ния </w:t>
      </w:r>
      <w:proofErr w:type="spellStart"/>
      <w:r w:rsidR="00BF422C">
        <w:rPr>
          <w:sz w:val="28"/>
          <w:szCs w:val="28"/>
        </w:rPr>
        <w:t>Кичкасский</w:t>
      </w:r>
      <w:proofErr w:type="spellEnd"/>
      <w:r w:rsidR="00BF422C">
        <w:rPr>
          <w:sz w:val="28"/>
          <w:szCs w:val="28"/>
        </w:rPr>
        <w:t xml:space="preserve"> сельсовет на 2022-2024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 приложения.</w:t>
      </w:r>
    </w:p>
    <w:p w:rsidR="009C24D4" w:rsidRDefault="009C24D4" w:rsidP="009C24D4">
      <w:pPr>
        <w:widowContro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Анализ социально-экономического положения </w:t>
      </w:r>
      <w:proofErr w:type="spellStart"/>
      <w:r>
        <w:rPr>
          <w:bCs/>
          <w:color w:val="000000"/>
          <w:sz w:val="28"/>
          <w:szCs w:val="28"/>
        </w:rPr>
        <w:t>Кичкасского</w:t>
      </w:r>
      <w:proofErr w:type="spellEnd"/>
      <w:r w:rsidR="00BF422C">
        <w:rPr>
          <w:bCs/>
          <w:color w:val="000000"/>
          <w:sz w:val="28"/>
          <w:szCs w:val="28"/>
        </w:rPr>
        <w:t xml:space="preserve"> сельсовета в 2021</w:t>
      </w:r>
      <w:r>
        <w:rPr>
          <w:bCs/>
          <w:color w:val="000000"/>
          <w:sz w:val="28"/>
          <w:szCs w:val="28"/>
        </w:rPr>
        <w:t xml:space="preserve"> году.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- Оценка социально-экономических показателей поселения</w:t>
      </w: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-ПЛАН социально-экономического развития муниципального образован</w:t>
      </w:r>
      <w:r w:rsidR="00BF422C">
        <w:rPr>
          <w:sz w:val="28"/>
          <w:szCs w:val="28"/>
        </w:rPr>
        <w:t xml:space="preserve">ия  </w:t>
      </w:r>
      <w:proofErr w:type="spellStart"/>
      <w:r w:rsidR="00BF422C">
        <w:rPr>
          <w:sz w:val="28"/>
          <w:szCs w:val="28"/>
        </w:rPr>
        <w:t>Кичкасский</w:t>
      </w:r>
      <w:proofErr w:type="spellEnd"/>
      <w:r w:rsidR="00BF422C">
        <w:rPr>
          <w:sz w:val="28"/>
          <w:szCs w:val="28"/>
        </w:rPr>
        <w:t xml:space="preserve"> сельсовет на 2022-2024</w:t>
      </w:r>
      <w:r>
        <w:rPr>
          <w:sz w:val="28"/>
          <w:szCs w:val="28"/>
        </w:rPr>
        <w:t xml:space="preserve"> годы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Кретинину</w:t>
      </w:r>
      <w:proofErr w:type="spellEnd"/>
      <w:r>
        <w:rPr>
          <w:sz w:val="28"/>
          <w:szCs w:val="28"/>
        </w:rPr>
        <w:t xml:space="preserve"> Л.А.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>3.   Решение вступает в силу с момента его обнародования в отведенных для этого местах.</w:t>
      </w: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64B1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</w:t>
      </w:r>
      <w:proofErr w:type="spellStart"/>
      <w:r>
        <w:rPr>
          <w:sz w:val="28"/>
          <w:szCs w:val="28"/>
        </w:rPr>
        <w:t>В.В.Ланге</w:t>
      </w:r>
      <w:proofErr w:type="spellEnd"/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</w:p>
    <w:p w:rsidR="009C24D4" w:rsidRDefault="009C24D4" w:rsidP="009C24D4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сельсовета, в дело, РАЙФО, </w:t>
      </w:r>
    </w:p>
    <w:p w:rsidR="005F7C49" w:rsidRDefault="00BC41E1" w:rsidP="009C24D4">
      <w:pPr>
        <w:rPr>
          <w:sz w:val="28"/>
          <w:szCs w:val="28"/>
        </w:rPr>
      </w:pPr>
      <w:r>
        <w:rPr>
          <w:sz w:val="28"/>
          <w:szCs w:val="28"/>
        </w:rPr>
        <w:t>Прокурору</w:t>
      </w:r>
    </w:p>
    <w:p w:rsidR="005F7C49" w:rsidRDefault="005F7C49" w:rsidP="009C24D4">
      <w:pPr>
        <w:rPr>
          <w:sz w:val="28"/>
          <w:szCs w:val="28"/>
        </w:rPr>
      </w:pPr>
    </w:p>
    <w:p w:rsidR="00BC41E1" w:rsidRDefault="00BC41E1" w:rsidP="00FD1710">
      <w:pPr>
        <w:jc w:val="right"/>
        <w:rPr>
          <w:sz w:val="20"/>
          <w:szCs w:val="20"/>
        </w:rPr>
      </w:pPr>
    </w:p>
    <w:p w:rsidR="009C24D4" w:rsidRPr="00FD1710" w:rsidRDefault="009C24D4" w:rsidP="00FD1710">
      <w:pPr>
        <w:jc w:val="right"/>
        <w:rPr>
          <w:sz w:val="20"/>
          <w:szCs w:val="20"/>
        </w:rPr>
      </w:pPr>
      <w:r w:rsidRPr="00FD1710">
        <w:rPr>
          <w:sz w:val="20"/>
          <w:szCs w:val="20"/>
        </w:rPr>
        <w:lastRenderedPageBreak/>
        <w:t>Приложение</w:t>
      </w:r>
    </w:p>
    <w:p w:rsidR="00BC41E1" w:rsidRDefault="009C24D4" w:rsidP="003F12E2">
      <w:pPr>
        <w:tabs>
          <w:tab w:val="left" w:pos="5895"/>
        </w:tabs>
        <w:jc w:val="right"/>
        <w:rPr>
          <w:sz w:val="20"/>
          <w:szCs w:val="20"/>
        </w:rPr>
      </w:pPr>
      <w:r w:rsidRPr="00FD1710">
        <w:rPr>
          <w:sz w:val="20"/>
          <w:szCs w:val="20"/>
        </w:rPr>
        <w:t>к решению Совета депутатов</w:t>
      </w:r>
    </w:p>
    <w:p w:rsidR="009C24D4" w:rsidRPr="00FD1710" w:rsidRDefault="003F12E2" w:rsidP="003F12E2">
      <w:pPr>
        <w:tabs>
          <w:tab w:val="left" w:pos="58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C24D4" w:rsidRPr="00FD1710">
        <w:rPr>
          <w:sz w:val="20"/>
          <w:szCs w:val="20"/>
        </w:rPr>
        <w:t>муниципального образования</w:t>
      </w:r>
    </w:p>
    <w:p w:rsidR="009C24D4" w:rsidRPr="003F12E2" w:rsidRDefault="009C24D4" w:rsidP="003F12E2">
      <w:pPr>
        <w:tabs>
          <w:tab w:val="left" w:pos="5205"/>
        </w:tabs>
        <w:jc w:val="right"/>
        <w:rPr>
          <w:sz w:val="20"/>
          <w:szCs w:val="20"/>
        </w:rPr>
      </w:pPr>
      <w:proofErr w:type="spellStart"/>
      <w:r w:rsidRPr="00FD1710">
        <w:rPr>
          <w:sz w:val="20"/>
          <w:szCs w:val="20"/>
        </w:rPr>
        <w:t>Кичкасский</w:t>
      </w:r>
      <w:proofErr w:type="spellEnd"/>
      <w:r w:rsidRPr="00FD1710">
        <w:rPr>
          <w:sz w:val="20"/>
          <w:szCs w:val="20"/>
        </w:rPr>
        <w:t xml:space="preserve"> сельсовет</w:t>
      </w:r>
      <w:r w:rsidR="003F12E2">
        <w:rPr>
          <w:sz w:val="20"/>
          <w:szCs w:val="20"/>
        </w:rPr>
        <w:t xml:space="preserve"> </w:t>
      </w:r>
      <w:r w:rsidR="00B61D61">
        <w:rPr>
          <w:sz w:val="20"/>
          <w:szCs w:val="20"/>
        </w:rPr>
        <w:t>№ 47</w:t>
      </w:r>
      <w:bookmarkStart w:id="0" w:name="_GoBack"/>
      <w:bookmarkEnd w:id="0"/>
      <w:r w:rsidR="00BF422C" w:rsidRPr="00FD1710">
        <w:rPr>
          <w:sz w:val="20"/>
          <w:szCs w:val="20"/>
        </w:rPr>
        <w:t xml:space="preserve"> от 12.11.2021</w:t>
      </w:r>
      <w:r w:rsidRPr="00FD1710">
        <w:rPr>
          <w:sz w:val="20"/>
          <w:szCs w:val="20"/>
        </w:rPr>
        <w:t xml:space="preserve"> года.</w:t>
      </w:r>
    </w:p>
    <w:p w:rsidR="00BC41E1" w:rsidRDefault="00BC41E1" w:rsidP="009C24D4">
      <w:pPr>
        <w:widowControl w:val="0"/>
        <w:jc w:val="center"/>
        <w:rPr>
          <w:b/>
          <w:bCs/>
          <w:color w:val="000000"/>
        </w:rPr>
      </w:pPr>
    </w:p>
    <w:p w:rsidR="009C24D4" w:rsidRPr="003F12E2" w:rsidRDefault="009C24D4" w:rsidP="009C24D4">
      <w:pPr>
        <w:widowControl w:val="0"/>
        <w:jc w:val="center"/>
        <w:rPr>
          <w:b/>
          <w:bCs/>
          <w:color w:val="000000"/>
        </w:rPr>
      </w:pPr>
      <w:r w:rsidRPr="003F12E2">
        <w:rPr>
          <w:b/>
          <w:bCs/>
          <w:color w:val="000000"/>
          <w:lang w:val="en-US"/>
        </w:rPr>
        <w:t>I</w:t>
      </w:r>
      <w:r w:rsidRPr="003F12E2">
        <w:rPr>
          <w:b/>
          <w:bCs/>
          <w:color w:val="000000"/>
        </w:rPr>
        <w:t xml:space="preserve">. Анализ социально-экономического положения </w:t>
      </w:r>
    </w:p>
    <w:p w:rsidR="009C24D4" w:rsidRPr="003F12E2" w:rsidRDefault="00BF422C" w:rsidP="009C24D4">
      <w:pPr>
        <w:widowControl w:val="0"/>
        <w:jc w:val="center"/>
        <w:rPr>
          <w:b/>
          <w:bCs/>
          <w:color w:val="000000"/>
        </w:rPr>
      </w:pPr>
      <w:proofErr w:type="spellStart"/>
      <w:r w:rsidRPr="003F12E2">
        <w:rPr>
          <w:b/>
          <w:bCs/>
          <w:color w:val="000000"/>
        </w:rPr>
        <w:t>Кичкасского</w:t>
      </w:r>
      <w:proofErr w:type="spellEnd"/>
      <w:r w:rsidRPr="003F12E2">
        <w:rPr>
          <w:b/>
          <w:bCs/>
          <w:color w:val="000000"/>
        </w:rPr>
        <w:t xml:space="preserve"> сельсовета в 2021</w:t>
      </w:r>
      <w:r w:rsidR="009C24D4" w:rsidRPr="003F12E2">
        <w:rPr>
          <w:b/>
          <w:bCs/>
          <w:color w:val="000000"/>
        </w:rPr>
        <w:t xml:space="preserve"> году.</w:t>
      </w:r>
    </w:p>
    <w:p w:rsidR="009C24D4" w:rsidRPr="003F12E2" w:rsidRDefault="009C24D4" w:rsidP="009C24D4">
      <w:pPr>
        <w:ind w:firstLine="902"/>
      </w:pPr>
      <w:r w:rsidRPr="003F12E2">
        <w:t xml:space="preserve">Муниципальное образование </w:t>
      </w:r>
      <w:proofErr w:type="spellStart"/>
      <w:r w:rsidRPr="003F12E2">
        <w:t>Кичкасский</w:t>
      </w:r>
      <w:proofErr w:type="spellEnd"/>
      <w:r w:rsidRPr="003F12E2">
        <w:t xml:space="preserve"> сельсовет географически расположено на севере Переволоцкого района. Административный центр поселения –   с. </w:t>
      </w:r>
      <w:proofErr w:type="spellStart"/>
      <w:r w:rsidRPr="003F12E2">
        <w:t>Кичкасс</w:t>
      </w:r>
      <w:proofErr w:type="spellEnd"/>
      <w:r w:rsidRPr="003F12E2">
        <w:t xml:space="preserve">, на </w:t>
      </w:r>
      <w:proofErr w:type="gramStart"/>
      <w:r w:rsidRPr="003F12E2">
        <w:t>которой</w:t>
      </w:r>
      <w:proofErr w:type="gramEnd"/>
      <w:r w:rsidRPr="003F12E2">
        <w:t xml:space="preserve"> проживает 1215 человек. Все население проживает в  3 населенных пунктах - с. </w:t>
      </w:r>
      <w:proofErr w:type="spellStart"/>
      <w:r w:rsidRPr="003F12E2">
        <w:t>Кичкасс</w:t>
      </w:r>
      <w:proofErr w:type="gramStart"/>
      <w:r w:rsidRPr="003F12E2">
        <w:t>,с</w:t>
      </w:r>
      <w:proofErr w:type="spellEnd"/>
      <w:proofErr w:type="gramEnd"/>
      <w:r w:rsidRPr="003F12E2">
        <w:t xml:space="preserve">. Долиновка, с. </w:t>
      </w:r>
      <w:proofErr w:type="spellStart"/>
      <w:r w:rsidRPr="003F12E2">
        <w:t>Габдрафиково</w:t>
      </w:r>
      <w:proofErr w:type="spellEnd"/>
      <w:r w:rsidRPr="003F12E2">
        <w:t>, подчиненных муниципальному образованию. Число хозяйств - 442 единиц.</w:t>
      </w:r>
    </w:p>
    <w:p w:rsidR="009C24D4" w:rsidRPr="003F12E2" w:rsidRDefault="009C24D4" w:rsidP="009C24D4">
      <w:pPr>
        <w:ind w:firstLine="902"/>
        <w:jc w:val="both"/>
      </w:pPr>
      <w:r w:rsidRPr="003F12E2">
        <w:t>Активное работоспособное население составляет 798 человек. По состоянию на 01.01.2019 г. в сельском поселении функционируют:</w:t>
      </w:r>
    </w:p>
    <w:p w:rsidR="009C24D4" w:rsidRPr="003F12E2" w:rsidRDefault="009C24D4" w:rsidP="009C24D4">
      <w:r w:rsidRPr="003F12E2">
        <w:t xml:space="preserve">- 1 общеобразовательная школа (МБОУ «СОШ </w:t>
      </w:r>
      <w:proofErr w:type="spellStart"/>
      <w:r w:rsidRPr="003F12E2">
        <w:t>Кичкасс</w:t>
      </w:r>
      <w:proofErr w:type="spellEnd"/>
      <w:r w:rsidRPr="003F12E2">
        <w:t>");</w:t>
      </w:r>
    </w:p>
    <w:p w:rsidR="009C24D4" w:rsidRPr="003F12E2" w:rsidRDefault="009C24D4" w:rsidP="009C24D4">
      <w:r w:rsidRPr="003F12E2">
        <w:t xml:space="preserve">- 1 образовательное учреждение (Филиал ГАОУ СПО ОАК с. </w:t>
      </w:r>
      <w:proofErr w:type="spellStart"/>
      <w:r w:rsidRPr="003F12E2">
        <w:t>Кичкасс</w:t>
      </w:r>
      <w:proofErr w:type="spellEnd"/>
      <w:r w:rsidRPr="003F12E2">
        <w:t>);</w:t>
      </w:r>
    </w:p>
    <w:p w:rsidR="009C24D4" w:rsidRPr="003F12E2" w:rsidRDefault="009C24D4" w:rsidP="009C24D4">
      <w:r w:rsidRPr="003F12E2">
        <w:t xml:space="preserve">- 1 детский сад (МБДОУ "Детский сад с. </w:t>
      </w:r>
      <w:proofErr w:type="spellStart"/>
      <w:r w:rsidRPr="003F12E2">
        <w:t>Кичкасс</w:t>
      </w:r>
      <w:proofErr w:type="spellEnd"/>
      <w:r w:rsidRPr="003F12E2">
        <w:t>");</w:t>
      </w:r>
    </w:p>
    <w:p w:rsidR="009C24D4" w:rsidRPr="003F12E2" w:rsidRDefault="009C24D4" w:rsidP="009C24D4">
      <w:r w:rsidRPr="003F12E2">
        <w:t xml:space="preserve">- 1 амбулатория </w:t>
      </w:r>
      <w:proofErr w:type="gramStart"/>
      <w:r w:rsidRPr="003F12E2">
        <w:t xml:space="preserve">( </w:t>
      </w:r>
      <w:proofErr w:type="spellStart"/>
      <w:proofErr w:type="gramEnd"/>
      <w:r w:rsidRPr="003F12E2">
        <w:t>Кичкасская</w:t>
      </w:r>
      <w:proofErr w:type="spellEnd"/>
      <w:r w:rsidRPr="003F12E2">
        <w:t xml:space="preserve"> амбулатория);</w:t>
      </w:r>
    </w:p>
    <w:p w:rsidR="009C24D4" w:rsidRPr="003F12E2" w:rsidRDefault="009C24D4" w:rsidP="009C24D4">
      <w:r w:rsidRPr="003F12E2">
        <w:t>- 1 дневной стационар на 3 койки;</w:t>
      </w:r>
    </w:p>
    <w:p w:rsidR="009C24D4" w:rsidRPr="003F12E2" w:rsidRDefault="009C24D4" w:rsidP="009C24D4">
      <w:r w:rsidRPr="003F12E2">
        <w:t xml:space="preserve">- 2 учреждения культурно-досугового типа (СДК в с. </w:t>
      </w:r>
      <w:proofErr w:type="spellStart"/>
      <w:r w:rsidRPr="003F12E2">
        <w:t>Кичкасс</w:t>
      </w:r>
      <w:proofErr w:type="spellEnd"/>
      <w:r w:rsidRPr="003F12E2">
        <w:t>, музей)</w:t>
      </w:r>
      <w:proofErr w:type="gramStart"/>
      <w:r w:rsidRPr="003F12E2">
        <w:t xml:space="preserve"> ;</w:t>
      </w:r>
      <w:proofErr w:type="gramEnd"/>
    </w:p>
    <w:p w:rsidR="009C24D4" w:rsidRPr="003F12E2" w:rsidRDefault="009C24D4" w:rsidP="009C24D4">
      <w:r w:rsidRPr="003F12E2">
        <w:t>- 1 библиотека;</w:t>
      </w:r>
    </w:p>
    <w:p w:rsidR="009C24D4" w:rsidRPr="003F12E2" w:rsidRDefault="009C24D4" w:rsidP="009C24D4">
      <w:pPr>
        <w:ind w:hanging="180"/>
        <w:jc w:val="both"/>
      </w:pPr>
      <w:r w:rsidRPr="003F12E2">
        <w:t xml:space="preserve">   Положительным фактором развития  поселения является преодоление неблагоприятной демографической ситуации, складывавшейся в течение многих лет. По-прежнему высока доля лиц пожилого возраста. Отрицательными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работающих, недостаточно развитая сфера досуга для детей и молодёжи.</w:t>
      </w:r>
    </w:p>
    <w:p w:rsidR="009C24D4" w:rsidRPr="003F12E2" w:rsidRDefault="009C24D4" w:rsidP="009C24D4">
      <w:pPr>
        <w:ind w:firstLine="902"/>
        <w:jc w:val="both"/>
      </w:pPr>
      <w:r w:rsidRPr="003F12E2">
        <w:t xml:space="preserve">Инфраструктура связи в с. </w:t>
      </w:r>
      <w:proofErr w:type="spellStart"/>
      <w:r w:rsidRPr="003F12E2">
        <w:t>Кичкасс</w:t>
      </w:r>
      <w:proofErr w:type="spellEnd"/>
      <w:r w:rsidRPr="003F12E2">
        <w:t xml:space="preserve">, с. </w:t>
      </w:r>
      <w:proofErr w:type="spellStart"/>
      <w:r w:rsidRPr="003F12E2">
        <w:t>Габдрафико</w:t>
      </w:r>
      <w:proofErr w:type="spellEnd"/>
      <w:r w:rsidRPr="003F12E2">
        <w:t xml:space="preserve">, с. Долиновка разделяется на </w:t>
      </w:r>
      <w:proofErr w:type="gramStart"/>
      <w:r w:rsidRPr="003F12E2">
        <w:t>проводную</w:t>
      </w:r>
      <w:proofErr w:type="gramEnd"/>
      <w:r w:rsidRPr="003F12E2">
        <w:t xml:space="preserve"> и мобильную. На территории </w:t>
      </w:r>
      <w:proofErr w:type="spellStart"/>
      <w:r w:rsidRPr="003F12E2">
        <w:t>Кичкасского</w:t>
      </w:r>
      <w:proofErr w:type="spellEnd"/>
      <w:r w:rsidRPr="003F12E2">
        <w:t xml:space="preserve"> сельсовета действует оператор телефонной связи ОАО «Ростелеком», работает сеть «Интернет», также работают вышки сотовой связи «Мегафон». Автоматические телефонные станции имеются </w:t>
      </w:r>
      <w:proofErr w:type="gramStart"/>
      <w:r w:rsidRPr="003F12E2">
        <w:t>в</w:t>
      </w:r>
      <w:proofErr w:type="gramEnd"/>
      <w:r w:rsidRPr="003F12E2">
        <w:t xml:space="preserve"> с. </w:t>
      </w:r>
      <w:proofErr w:type="spellStart"/>
      <w:r w:rsidRPr="003F12E2">
        <w:t>Кичкасс</w:t>
      </w:r>
      <w:proofErr w:type="spellEnd"/>
      <w:r w:rsidRPr="003F12E2">
        <w:t>. Качество связи не устойчивое. Телефонная АТС введена в эксплуатацию примерно в 1969 году, её мощность – 200 абонентов.</w:t>
      </w:r>
    </w:p>
    <w:p w:rsidR="006C7C96" w:rsidRPr="003F12E2" w:rsidRDefault="009C24D4" w:rsidP="00FD1710">
      <w:pPr>
        <w:ind w:firstLine="902"/>
        <w:jc w:val="both"/>
      </w:pPr>
      <w:r w:rsidRPr="003F12E2">
        <w:t xml:space="preserve">Водоснабжение осуществляется из артезианских источников при постоянной работе от 5 скважин. </w:t>
      </w:r>
    </w:p>
    <w:p w:rsidR="009C24D4" w:rsidRPr="003F12E2" w:rsidRDefault="009C24D4" w:rsidP="009C24D4">
      <w:pPr>
        <w:ind w:firstLine="902"/>
        <w:jc w:val="both"/>
        <w:rPr>
          <w:b/>
        </w:rPr>
      </w:pPr>
      <w:r w:rsidRPr="003F12E2">
        <w:rPr>
          <w:b/>
        </w:rPr>
        <w:t>2. Оценка социально-экономических показателей поселения.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t xml:space="preserve">       Перспективы </w:t>
      </w:r>
      <w:r w:rsidR="00BF422C" w:rsidRPr="003F12E2">
        <w:t>сельского поселения на 2022-2024</w:t>
      </w:r>
      <w:r w:rsidRPr="003F12E2">
        <w:t xml:space="preserve"> годы связаны  с расширением производства сельскохозяйственной продукции, развитием сферы бытовых услуг, торговли, потребительского рынка, развития ЛПХ,</w:t>
      </w:r>
      <w:r w:rsidRPr="003F12E2">
        <w:rPr>
          <w:lang w:eastAsia="en-US"/>
        </w:rPr>
        <w:t xml:space="preserve"> расширением связей с нефтедобычей.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 xml:space="preserve">     Рассматривая показатели текущего уровня социально – экономического развития </w:t>
      </w:r>
      <w:proofErr w:type="spellStart"/>
      <w:r w:rsidRPr="003F12E2">
        <w:rPr>
          <w:lang w:eastAsia="en-US"/>
        </w:rPr>
        <w:t>Кичкасского</w:t>
      </w:r>
      <w:proofErr w:type="spellEnd"/>
      <w:r w:rsidRPr="003F12E2">
        <w:rPr>
          <w:lang w:eastAsia="en-US"/>
        </w:rPr>
        <w:t xml:space="preserve"> сельсовета, отмечается следующее: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транспортная доступность населенных пунктов достаточно хорошая;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наличие трудовых ресурсов позволяет обеспечить потребности населения и расширения производства;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 xml:space="preserve">- состояния жилищного фонда – </w:t>
      </w:r>
      <w:proofErr w:type="gramStart"/>
      <w:r w:rsidRPr="003F12E2">
        <w:rPr>
          <w:lang w:eastAsia="en-US"/>
        </w:rPr>
        <w:t>изношенный</w:t>
      </w:r>
      <w:proofErr w:type="gramEnd"/>
      <w:r w:rsidRPr="003F12E2">
        <w:rPr>
          <w:lang w:eastAsia="en-US"/>
        </w:rPr>
        <w:t xml:space="preserve"> на 30-40%;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доходы населения средние, на 30% ниже прожиточного уровня;</w:t>
      </w:r>
    </w:p>
    <w:p w:rsidR="009C24D4" w:rsidRPr="003F12E2" w:rsidRDefault="009C24D4" w:rsidP="009C24D4">
      <w:pPr>
        <w:tabs>
          <w:tab w:val="left" w:pos="5205"/>
        </w:tabs>
        <w:jc w:val="both"/>
        <w:rPr>
          <w:lang w:eastAsia="en-US"/>
        </w:rPr>
      </w:pPr>
      <w:r w:rsidRPr="003F12E2">
        <w:rPr>
          <w:lang w:eastAsia="en-US"/>
        </w:rPr>
        <w:t>- наблюдается отток населения.</w:t>
      </w:r>
    </w:p>
    <w:p w:rsidR="009C24D4" w:rsidRPr="003F12E2" w:rsidRDefault="009C24D4" w:rsidP="009C24D4">
      <w:pPr>
        <w:tabs>
          <w:tab w:val="left" w:pos="5205"/>
        </w:tabs>
        <w:jc w:val="both"/>
      </w:pPr>
      <w:r w:rsidRPr="003F12E2">
        <w:rPr>
          <w:lang w:eastAsia="en-US"/>
        </w:rPr>
        <w:t xml:space="preserve">    По итоговой характеристике </w:t>
      </w:r>
      <w:r w:rsidRPr="003F12E2">
        <w:t>социально-экономического развития поселения можно рассматривать как:</w:t>
      </w:r>
    </w:p>
    <w:p w:rsidR="003F12E2" w:rsidRPr="00E53629" w:rsidRDefault="009C24D4" w:rsidP="00E53629">
      <w:pPr>
        <w:tabs>
          <w:tab w:val="left" w:pos="5205"/>
        </w:tabs>
        <w:jc w:val="both"/>
        <w:rPr>
          <w:lang w:eastAsia="en-US"/>
        </w:rPr>
      </w:pPr>
      <w:r w:rsidRPr="003F12E2">
        <w:t>- имеющее потенциал социально-экономического развития, способное самостоятельно и с привлечением средств вышестоящих бюджетов разных уровней  обеспечить минимальные стандарты жизни поселения, что приведет в будущем к повышению инвестиционной привлекательности территории.</w:t>
      </w:r>
    </w:p>
    <w:p w:rsidR="003F12E2" w:rsidRDefault="003F12E2" w:rsidP="009C24D4">
      <w:pPr>
        <w:jc w:val="center"/>
        <w:rPr>
          <w:b/>
          <w:sz w:val="28"/>
          <w:szCs w:val="28"/>
        </w:rPr>
      </w:pPr>
    </w:p>
    <w:p w:rsidR="009C24D4" w:rsidRDefault="009C24D4" w:rsidP="009C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C24D4" w:rsidRDefault="009C24D4" w:rsidP="009C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</w:t>
      </w:r>
      <w:r w:rsidR="00BC41E1">
        <w:rPr>
          <w:b/>
          <w:sz w:val="28"/>
          <w:szCs w:val="28"/>
        </w:rPr>
        <w:t xml:space="preserve">ия  </w:t>
      </w:r>
      <w:proofErr w:type="spellStart"/>
      <w:r w:rsidR="00BC41E1">
        <w:rPr>
          <w:b/>
          <w:sz w:val="28"/>
          <w:szCs w:val="28"/>
        </w:rPr>
        <w:t>Кичкасский</w:t>
      </w:r>
      <w:proofErr w:type="spellEnd"/>
      <w:r w:rsidR="00BC41E1">
        <w:rPr>
          <w:b/>
          <w:sz w:val="28"/>
          <w:szCs w:val="28"/>
        </w:rPr>
        <w:t xml:space="preserve"> сельсовет на 2022-2024</w:t>
      </w:r>
      <w:r>
        <w:rPr>
          <w:b/>
          <w:sz w:val="28"/>
          <w:szCs w:val="28"/>
        </w:rPr>
        <w:t xml:space="preserve"> годы</w:t>
      </w:r>
    </w:p>
    <w:p w:rsidR="009C24D4" w:rsidRDefault="009C24D4" w:rsidP="009C24D4">
      <w:pPr>
        <w:jc w:val="center"/>
        <w:rPr>
          <w:b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267"/>
      </w:tblGrid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Намеченные мероприятия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Пути выполнения</w:t>
            </w:r>
          </w:p>
        </w:tc>
      </w:tr>
      <w:tr w:rsidR="009C24D4" w:rsidRPr="003F12E2" w:rsidTr="006C7C96">
        <w:trPr>
          <w:trHeight w:val="110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</w:t>
            </w:r>
            <w:r w:rsidRPr="003F12E2">
              <w:rPr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-Развитие личных форм  организаций;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-Расширение связей с нефтедобычей;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-Сохранение рабочих мест в организациях;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-Работа с отделом труда и занятости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Работа по договорам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II</w:t>
            </w:r>
            <w:r w:rsidRPr="003F12E2">
              <w:rPr>
                <w:lang w:eastAsia="en-US"/>
              </w:rPr>
              <w:t>.Развитие личных подсобных хозяйств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-Оформление кредитов для ЛПХ;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снабжения кормами, молодняком птицы;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вспашки, боронования, культивации огородов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-организация пастьбы, частного скота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III</w:t>
            </w:r>
            <w:r w:rsidRPr="003F12E2">
              <w:rPr>
                <w:lang w:eastAsia="en-US"/>
              </w:rPr>
              <w:t>. Улучшение жилищных условий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-Расширение услуг ЖКХ для населения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-Помощь жителям в кредитовании для приобретения и кап</w:t>
            </w:r>
            <w:proofErr w:type="gramStart"/>
            <w:r w:rsidRPr="003F12E2">
              <w:rPr>
                <w:lang w:eastAsia="en-US"/>
              </w:rPr>
              <w:t>.р</w:t>
            </w:r>
            <w:proofErr w:type="gramEnd"/>
            <w:r w:rsidRPr="003F12E2">
              <w:rPr>
                <w:lang w:eastAsia="en-US"/>
              </w:rPr>
              <w:t xml:space="preserve">емонта жилья 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-постановка на учет нуждающихся  в улучшении жилищных условий по программе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-помощь в оформлении документации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оказание помощи при стихийных бедствиях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IV</w:t>
            </w:r>
            <w:r w:rsidRPr="003F12E2">
              <w:rPr>
                <w:lang w:eastAsia="en-US"/>
              </w:rPr>
              <w:t>. Развитие культуры.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E106F5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Обеспечение клуба</w:t>
            </w:r>
            <w:r w:rsidR="009C24D4" w:rsidRPr="003F12E2">
              <w:rPr>
                <w:lang w:eastAsia="en-US"/>
              </w:rPr>
              <w:t xml:space="preserve"> современной музыкальной аппаратурой;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-Обеспечение средствами на организацию и проведение праздников, массовых мероприятий.</w:t>
            </w:r>
          </w:p>
        </w:tc>
      </w:tr>
      <w:tr w:rsidR="009C24D4" w:rsidRPr="003F12E2" w:rsidTr="006C7C96">
        <w:trPr>
          <w:trHeight w:val="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V</w:t>
            </w:r>
            <w:r w:rsidRPr="003F12E2">
              <w:rPr>
                <w:lang w:eastAsia="en-US"/>
              </w:rPr>
              <w:t>. Развитие спорта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-Ставка </w:t>
            </w:r>
            <w:proofErr w:type="spellStart"/>
            <w:r w:rsidRPr="003F12E2">
              <w:rPr>
                <w:lang w:eastAsia="en-US"/>
              </w:rPr>
              <w:t>спортинструктора</w:t>
            </w:r>
            <w:proofErr w:type="spellEnd"/>
            <w:r w:rsidRPr="003F12E2">
              <w:rPr>
                <w:lang w:eastAsia="en-US"/>
              </w:rPr>
              <w:t xml:space="preserve">  для планомерного развития спорта;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-Проведение летних, зимних спартакиад, турниров;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-Обеспечение спортинвентарем;</w:t>
            </w:r>
          </w:p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-Обеспечение отоплением и освещением, водоснабжением хоккейную площадку и раздевалку. </w:t>
            </w:r>
          </w:p>
        </w:tc>
      </w:tr>
      <w:tr w:rsidR="009C24D4" w:rsidRPr="003F12E2" w:rsidTr="00E53629">
        <w:trPr>
          <w:trHeight w:val="10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val="en-US" w:eastAsia="en-US"/>
              </w:rPr>
              <w:t>VI</w:t>
            </w:r>
            <w:r w:rsidRPr="003F12E2">
              <w:rPr>
                <w:lang w:eastAsia="en-US"/>
              </w:rPr>
              <w:t>. Развитие энергоснабжения.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6F5" w:rsidRPr="003F12E2" w:rsidRDefault="009C24D4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работы системы уличного освещения</w:t>
            </w:r>
          </w:p>
          <w:p w:rsidR="009C24D4" w:rsidRPr="003F12E2" w:rsidRDefault="00E106F5" w:rsidP="00E53629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 замена ламп уличного освещения </w:t>
            </w:r>
            <w:proofErr w:type="gramStart"/>
            <w:r w:rsidRPr="003F12E2">
              <w:rPr>
                <w:lang w:eastAsia="en-US"/>
              </w:rPr>
              <w:t>на</w:t>
            </w:r>
            <w:proofErr w:type="gramEnd"/>
            <w:r w:rsidRPr="003F12E2">
              <w:rPr>
                <w:lang w:eastAsia="en-US"/>
              </w:rPr>
              <w:t xml:space="preserve"> энергосберегающие</w:t>
            </w:r>
          </w:p>
        </w:tc>
      </w:tr>
      <w:tr w:rsidR="009C24D4" w:rsidRPr="003F12E2" w:rsidTr="00E53629">
        <w:trPr>
          <w:trHeight w:val="156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val="en-US" w:eastAsia="en-US"/>
              </w:rPr>
              <w:t>VII</w:t>
            </w:r>
            <w:r w:rsidRPr="003F12E2">
              <w:rPr>
                <w:lang w:eastAsia="en-US"/>
              </w:rPr>
              <w:t>. Развитие ЖКХ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 Подготовка проектно-сметной документации на с. </w:t>
            </w:r>
            <w:proofErr w:type="spellStart"/>
            <w:r w:rsidRPr="003F12E2">
              <w:rPr>
                <w:lang w:eastAsia="en-US"/>
              </w:rPr>
              <w:t>Кичкасс</w:t>
            </w:r>
            <w:proofErr w:type="spellEnd"/>
            <w:r w:rsidR="00E106F5" w:rsidRPr="003F12E2">
              <w:rPr>
                <w:lang w:eastAsia="en-US"/>
              </w:rPr>
              <w:t>:</w:t>
            </w:r>
            <w:r w:rsidRPr="003F12E2">
              <w:rPr>
                <w:lang w:eastAsia="en-US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F12E2">
                <w:rPr>
                  <w:lang w:eastAsia="en-US"/>
                </w:rPr>
                <w:t xml:space="preserve">3 </w:t>
              </w:r>
              <w:proofErr w:type="spellStart"/>
              <w:r w:rsidRPr="003F12E2">
                <w:rPr>
                  <w:lang w:eastAsia="en-US"/>
                </w:rPr>
                <w:t>км</w:t>
              </w:r>
            </w:smartTag>
            <w:proofErr w:type="gramStart"/>
            <w:r w:rsidRPr="003F12E2">
              <w:rPr>
                <w:lang w:eastAsia="en-US"/>
              </w:rPr>
              <w:t>.в</w:t>
            </w:r>
            <w:proofErr w:type="gramEnd"/>
            <w:r w:rsidRPr="003F12E2">
              <w:rPr>
                <w:lang w:eastAsia="en-US"/>
              </w:rPr>
              <w:t>одопровода</w:t>
            </w:r>
            <w:proofErr w:type="spellEnd"/>
            <w:r w:rsidRPr="003F12E2">
              <w:rPr>
                <w:lang w:eastAsia="en-US"/>
              </w:rPr>
              <w:t xml:space="preserve">. 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-Капитальный ремонт водопроводов 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-Откачка выгребных ям;</w:t>
            </w:r>
          </w:p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-Реконструкция водосточных каналов.</w:t>
            </w:r>
          </w:p>
        </w:tc>
      </w:tr>
      <w:tr w:rsidR="009C24D4" w:rsidRPr="003F12E2" w:rsidTr="00E53629">
        <w:trPr>
          <w:trHeight w:val="115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eastAsia="en-US"/>
              </w:rPr>
              <w:t>Х</w:t>
            </w:r>
            <w:proofErr w:type="gramStart"/>
            <w:r w:rsidRPr="003F12E2">
              <w:rPr>
                <w:lang w:val="en-US" w:eastAsia="en-US"/>
              </w:rPr>
              <w:t>I</w:t>
            </w:r>
            <w:proofErr w:type="gramEnd"/>
            <w:r w:rsidRPr="003F12E2">
              <w:rPr>
                <w:lang w:eastAsia="en-US"/>
              </w:rPr>
              <w:t>. Пожарная безопасность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-Приведение в соответствии с требованиями пожарной безопасности всех организаций и частных домов  </w:t>
            </w:r>
          </w:p>
          <w:p w:rsidR="009C24D4" w:rsidRPr="003F12E2" w:rsidRDefault="009C24D4" w:rsidP="006C7C96">
            <w:pPr>
              <w:rPr>
                <w:lang w:val="en-US" w:eastAsia="en-US"/>
              </w:rPr>
            </w:pPr>
            <w:r w:rsidRPr="003F12E2">
              <w:rPr>
                <w:lang w:eastAsia="en-US"/>
              </w:rPr>
              <w:t>-Создание действующей пожарной дружины;</w:t>
            </w:r>
          </w:p>
        </w:tc>
      </w:tr>
      <w:tr w:rsidR="009C24D4" w:rsidRPr="003F12E2" w:rsidTr="00E53629">
        <w:trPr>
          <w:trHeight w:val="12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lang w:val="en-US" w:eastAsia="en-US"/>
              </w:rPr>
              <w:lastRenderedPageBreak/>
              <w:t>XII</w:t>
            </w:r>
            <w:r w:rsidRPr="003F12E2">
              <w:rPr>
                <w:lang w:eastAsia="en-US"/>
              </w:rPr>
              <w:t>. Ритуальные услуги.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кладбища вс. Долиновка, уборка кладбищ с привлечением населения;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 Расширение территории кладбища </w:t>
            </w:r>
            <w:proofErr w:type="gramStart"/>
            <w:r w:rsidRPr="003F12E2">
              <w:rPr>
                <w:lang w:eastAsia="en-US"/>
              </w:rPr>
              <w:t>в</w:t>
            </w:r>
            <w:proofErr w:type="gramEnd"/>
            <w:r w:rsidRPr="003F12E2">
              <w:rPr>
                <w:lang w:eastAsia="en-US"/>
              </w:rPr>
              <w:t xml:space="preserve"> с. </w:t>
            </w:r>
            <w:proofErr w:type="spellStart"/>
            <w:r w:rsidRPr="003F12E2">
              <w:rPr>
                <w:lang w:eastAsia="en-US"/>
              </w:rPr>
              <w:t>Кичкассс</w:t>
            </w:r>
            <w:proofErr w:type="spellEnd"/>
            <w:r w:rsidRPr="003F12E2">
              <w:rPr>
                <w:lang w:eastAsia="en-US"/>
              </w:rPr>
              <w:t xml:space="preserve"> </w:t>
            </w:r>
            <w:proofErr w:type="gramStart"/>
            <w:r w:rsidRPr="003F12E2">
              <w:rPr>
                <w:lang w:eastAsia="en-US"/>
              </w:rPr>
              <w:t>планировкой</w:t>
            </w:r>
            <w:proofErr w:type="gramEnd"/>
            <w:r w:rsidRPr="003F12E2">
              <w:rPr>
                <w:lang w:eastAsia="en-US"/>
              </w:rPr>
              <w:t xml:space="preserve"> территории.</w:t>
            </w:r>
          </w:p>
        </w:tc>
      </w:tr>
      <w:tr w:rsidR="009C24D4" w:rsidRPr="003F12E2" w:rsidTr="00E53629">
        <w:trPr>
          <w:trHeight w:val="54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proofErr w:type="gramStart"/>
            <w:r w:rsidRPr="003F12E2">
              <w:rPr>
                <w:lang w:eastAsia="en-US"/>
              </w:rPr>
              <w:t>Х</w:t>
            </w:r>
            <w:proofErr w:type="gramEnd"/>
            <w:r w:rsidRPr="003F12E2">
              <w:rPr>
                <w:lang w:val="en-US" w:eastAsia="en-US"/>
              </w:rPr>
              <w:t>III</w:t>
            </w:r>
            <w:r w:rsidRPr="003F12E2">
              <w:rPr>
                <w:lang w:eastAsia="en-US"/>
              </w:rPr>
              <w:t>. Средства информации и связи.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работы телефонной связи;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 xml:space="preserve">-Сотовая связь, улучшение качества связи </w:t>
            </w:r>
          </w:p>
        </w:tc>
      </w:tr>
      <w:tr w:rsidR="009C24D4" w:rsidRPr="003F12E2" w:rsidTr="00E53629">
        <w:trPr>
          <w:trHeight w:val="24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proofErr w:type="gramStart"/>
            <w:r w:rsidRPr="003F12E2">
              <w:rPr>
                <w:lang w:eastAsia="en-US"/>
              </w:rPr>
              <w:t>Х</w:t>
            </w:r>
            <w:proofErr w:type="gramEnd"/>
            <w:r w:rsidRPr="003F12E2">
              <w:rPr>
                <w:lang w:val="en-US" w:eastAsia="en-US"/>
              </w:rPr>
              <w:t>IV</w:t>
            </w:r>
            <w:r w:rsidRPr="003F12E2">
              <w:rPr>
                <w:lang w:eastAsia="en-US"/>
              </w:rPr>
              <w:t>. Облагораживание сел.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пешеходных мостиков через речку Б.Уран;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дорог, чистка от снега, отсыпка дорог;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-Вывоз мусора и навоза, жидких бытовых отходов;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-Ремонт изгородей;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-Проведение субботников по уборке мусора;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Посадка саженцев;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Уборка сорной травы на улицах</w:t>
            </w:r>
          </w:p>
        </w:tc>
      </w:tr>
      <w:tr w:rsidR="009C24D4" w:rsidRPr="003F12E2" w:rsidTr="00E53629">
        <w:trPr>
          <w:trHeight w:val="173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E53629" w:rsidRDefault="009C24D4">
            <w:pPr>
              <w:spacing w:line="276" w:lineRule="auto"/>
              <w:rPr>
                <w:lang w:eastAsia="en-US"/>
              </w:rPr>
            </w:pPr>
            <w:r w:rsidRPr="00E53629">
              <w:rPr>
                <w:lang w:eastAsia="en-US"/>
              </w:rPr>
              <w:t>Х</w:t>
            </w:r>
            <w:proofErr w:type="gramStart"/>
            <w:r w:rsidRPr="00E53629">
              <w:rPr>
                <w:lang w:val="en-US" w:eastAsia="en-US"/>
              </w:rPr>
              <w:t>V</w:t>
            </w:r>
            <w:proofErr w:type="gramEnd"/>
            <w:r w:rsidRPr="00E53629">
              <w:rPr>
                <w:lang w:eastAsia="en-US"/>
              </w:rPr>
              <w:t>. Охрана окружающей среды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-очистка  посадок от мусора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порядок на свалках, сортировка мусора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зачистка несанкционированной свалки;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-улучшение пастбищ (сбор мусора);</w:t>
            </w:r>
          </w:p>
          <w:p w:rsidR="009C24D4" w:rsidRPr="003F12E2" w:rsidRDefault="009C24D4" w:rsidP="006C7C96">
            <w:pPr>
              <w:rPr>
                <w:lang w:eastAsia="en-US"/>
              </w:rPr>
            </w:pPr>
            <w:r w:rsidRPr="003F12E2">
              <w:rPr>
                <w:lang w:eastAsia="en-US"/>
              </w:rPr>
              <w:t>- скотомогильник –  уборка прилегающей территории.</w:t>
            </w:r>
          </w:p>
        </w:tc>
      </w:tr>
    </w:tbl>
    <w:p w:rsidR="009C24D4" w:rsidRPr="003F12E2" w:rsidRDefault="009C24D4" w:rsidP="009C24D4">
      <w:pPr>
        <w:tabs>
          <w:tab w:val="left" w:pos="5205"/>
        </w:tabs>
      </w:pPr>
    </w:p>
    <w:p w:rsidR="009C24D4" w:rsidRPr="003F12E2" w:rsidRDefault="009C24D4" w:rsidP="009C24D4">
      <w:pPr>
        <w:shd w:val="clear" w:color="auto" w:fill="FFFFFF"/>
        <w:rPr>
          <w:b/>
          <w:bCs/>
          <w:spacing w:val="-5"/>
        </w:rPr>
      </w:pPr>
    </w:p>
    <w:p w:rsidR="009C24D4" w:rsidRDefault="009C24D4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BC41E1" w:rsidRDefault="00BC41E1" w:rsidP="009C24D4"/>
    <w:p w:rsidR="00FD37D3" w:rsidRDefault="00FD37D3" w:rsidP="009C24D4"/>
    <w:p w:rsidR="00FD37D3" w:rsidRDefault="00FD37D3" w:rsidP="009C24D4"/>
    <w:p w:rsidR="00FD37D3" w:rsidRDefault="00FD37D3" w:rsidP="009C24D4"/>
    <w:p w:rsidR="00BC41E1" w:rsidRPr="003F12E2" w:rsidRDefault="00BC41E1" w:rsidP="009C24D4"/>
    <w:p w:rsidR="009C24D4" w:rsidRPr="003F12E2" w:rsidRDefault="009C24D4" w:rsidP="009C24D4"/>
    <w:p w:rsidR="009C24D4" w:rsidRPr="003F12E2" w:rsidRDefault="009C24D4" w:rsidP="009C24D4">
      <w:pPr>
        <w:pStyle w:val="a3"/>
        <w:rPr>
          <w:sz w:val="24"/>
          <w:szCs w:val="24"/>
        </w:rPr>
      </w:pPr>
      <w:r w:rsidRPr="003F12E2">
        <w:rPr>
          <w:sz w:val="24"/>
          <w:szCs w:val="24"/>
        </w:rPr>
        <w:lastRenderedPageBreak/>
        <w:t>ПРЕДВАРИТЕЛЬНЫЕ     ПОКАЗАТЕЛИ</w:t>
      </w:r>
    </w:p>
    <w:p w:rsidR="009C24D4" w:rsidRPr="003F12E2" w:rsidRDefault="009C24D4" w:rsidP="009C24D4">
      <w:pPr>
        <w:jc w:val="center"/>
        <w:rPr>
          <w:b/>
        </w:rPr>
      </w:pPr>
      <w:r w:rsidRPr="003F12E2">
        <w:rPr>
          <w:b/>
        </w:rPr>
        <w:t xml:space="preserve">социально-экономического развития  муниципального образования </w:t>
      </w:r>
    </w:p>
    <w:p w:rsidR="009C24D4" w:rsidRPr="003F12E2" w:rsidRDefault="009C24D4" w:rsidP="009C24D4">
      <w:pPr>
        <w:jc w:val="center"/>
        <w:rPr>
          <w:b/>
        </w:rPr>
      </w:pPr>
      <w:proofErr w:type="spellStart"/>
      <w:r w:rsidRPr="003F12E2">
        <w:rPr>
          <w:b/>
        </w:rPr>
        <w:t>Кичкасский</w:t>
      </w:r>
      <w:proofErr w:type="spellEnd"/>
      <w:r w:rsidRPr="003F12E2">
        <w:rPr>
          <w:b/>
        </w:rPr>
        <w:t xml:space="preserve"> сельсовет Переволоцкого района Оренбургской области</w:t>
      </w:r>
    </w:p>
    <w:p w:rsidR="009C24D4" w:rsidRPr="003F12E2" w:rsidRDefault="00BF422C" w:rsidP="009C24D4">
      <w:pPr>
        <w:jc w:val="center"/>
        <w:rPr>
          <w:b/>
        </w:rPr>
      </w:pPr>
      <w:r w:rsidRPr="003F12E2">
        <w:rPr>
          <w:b/>
        </w:rPr>
        <w:t>на 2022–2024</w:t>
      </w:r>
      <w:r w:rsidR="009C24D4" w:rsidRPr="003F12E2">
        <w:rPr>
          <w:b/>
        </w:rPr>
        <w:t xml:space="preserve"> годы</w:t>
      </w:r>
    </w:p>
    <w:p w:rsidR="009C24D4" w:rsidRPr="003F12E2" w:rsidRDefault="009C24D4" w:rsidP="009C24D4">
      <w:pPr>
        <w:shd w:val="clear" w:color="auto" w:fill="FFFFFF"/>
        <w:jc w:val="center"/>
        <w:rPr>
          <w:b/>
          <w:bCs/>
          <w:spacing w:val="-5"/>
        </w:rPr>
      </w:pPr>
    </w:p>
    <w:tbl>
      <w:tblPr>
        <w:tblW w:w="99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45"/>
        <w:gridCol w:w="1134"/>
        <w:gridCol w:w="1367"/>
        <w:gridCol w:w="1367"/>
        <w:gridCol w:w="1368"/>
        <w:gridCol w:w="1368"/>
      </w:tblGrid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№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proofErr w:type="spellStart"/>
            <w:r w:rsidRPr="003F12E2">
              <w:rPr>
                <w:bCs/>
                <w:spacing w:val="-5"/>
                <w:lang w:eastAsia="en-US"/>
              </w:rPr>
              <w:t>Ед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.и</w:t>
            </w:r>
            <w:proofErr w:type="gramEnd"/>
            <w:r w:rsidRPr="003F12E2">
              <w:rPr>
                <w:bCs/>
                <w:spacing w:val="-5"/>
                <w:lang w:eastAsia="en-US"/>
              </w:rPr>
              <w:t>зм</w:t>
            </w:r>
            <w:proofErr w:type="spellEnd"/>
            <w:r w:rsidRPr="003F12E2">
              <w:rPr>
                <w:bCs/>
                <w:spacing w:val="-5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2021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(оценка)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2022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2023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2024</w:t>
            </w:r>
          </w:p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(прогноз)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Общий показатель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proofErr w:type="spellStart"/>
            <w:proofErr w:type="gramStart"/>
            <w:r w:rsidRPr="003F12E2">
              <w:rPr>
                <w:bCs/>
                <w:spacing w:val="-5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/>
                <w:bCs/>
                <w:spacing w:val="-5"/>
                <w:lang w:eastAsia="en-US"/>
              </w:rPr>
              <w:t>2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Демографический показатель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Численность населения,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1310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820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820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сельского хозяйства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Количество сельскохозяйственных предприятий,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/>
                <w:bCs/>
                <w:spacing w:val="-5"/>
                <w:lang w:eastAsia="en-US"/>
              </w:rPr>
            </w:pPr>
            <w:proofErr w:type="gramStart"/>
            <w:r w:rsidRPr="003F12E2">
              <w:rPr>
                <w:bCs/>
                <w:spacing w:val="-5"/>
                <w:lang w:eastAsia="en-US"/>
              </w:rPr>
              <w:t>Численность работающих на</w:t>
            </w:r>
            <w:r w:rsidR="00BF422C" w:rsidRPr="003F12E2">
              <w:rPr>
                <w:bCs/>
                <w:spacing w:val="-5"/>
                <w:lang w:eastAsia="en-US"/>
              </w:rPr>
              <w:t xml:space="preserve"> </w:t>
            </w:r>
            <w:r w:rsidRPr="003F12E2">
              <w:rPr>
                <w:bCs/>
                <w:spacing w:val="-5"/>
                <w:lang w:eastAsia="en-US"/>
              </w:rPr>
              <w:t>сельскохозяйственных предприятиях,</w:t>
            </w:r>
            <w:r w:rsidR="00BF422C" w:rsidRPr="003F12E2">
              <w:rPr>
                <w:bCs/>
                <w:spacing w:val="-5"/>
                <w:lang w:eastAsia="en-US"/>
              </w:rPr>
              <w:t xml:space="preserve"> </w:t>
            </w:r>
            <w:r w:rsidRPr="003F12E2">
              <w:rPr>
                <w:bCs/>
                <w:spacing w:val="-5"/>
                <w:lang w:eastAsia="en-US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111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 xml:space="preserve">Количество 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крестьянских</w:t>
            </w:r>
            <w:proofErr w:type="gramEnd"/>
          </w:p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Финансовые показатели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bCs/>
                <w:spacing w:val="-5"/>
                <w:highlight w:val="yellow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2770,2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2836,5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2915,5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2991,5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3927,0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4412,5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4170,3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4357,2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Расходы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7011,273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7354,457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 w:rsidP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7194,801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 w:rsidP="00BF422C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7461,533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Дефицит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314,073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lang w:eastAsia="en-US"/>
              </w:rPr>
              <w:t>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жилищного фонда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Общая площадь жилищного фонда,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</w:t>
            </w:r>
            <w:proofErr w:type="gramStart"/>
            <w:r w:rsidRPr="003F12E2">
              <w:rPr>
                <w:bCs/>
                <w:spacing w:val="-5"/>
                <w:lang w:eastAsia="en-US"/>
              </w:rPr>
              <w:t>.м</w:t>
            </w:r>
            <w:proofErr w:type="gramEnd"/>
            <w:r w:rsidRPr="003F12E2">
              <w:rPr>
                <w:bCs/>
                <w:spacing w:val="-5"/>
                <w:lang w:eastAsia="en-US"/>
              </w:rPr>
              <w:t>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31,9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уличного освещения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Уличных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благоустройства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Количество полигонов для ТБО (свалок)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дорожного хозяйства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Постановка на учет улично-дорожной сети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км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10,9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противопожарной безопасности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Организация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тыс.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-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образования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образовательных школ,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FD1710">
            <w:pPr>
              <w:spacing w:line="276" w:lineRule="auto"/>
              <w:jc w:val="center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120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Численность преподавателей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19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Показатель здравоохранения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Амбулатория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спорта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Число спортивных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4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6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Показатели культуры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Дома культуры, клубы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1</w:t>
            </w:r>
          </w:p>
        </w:tc>
      </w:tr>
      <w:tr w:rsidR="009C24D4" w:rsidRPr="003F12E2" w:rsidTr="009C24D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9C24D4">
            <w:pPr>
              <w:spacing w:line="276" w:lineRule="auto"/>
              <w:jc w:val="center"/>
              <w:rPr>
                <w:b/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ед.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25(онлайн)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3</w:t>
            </w:r>
            <w:r w:rsidR="009C24D4" w:rsidRPr="003F12E2">
              <w:rPr>
                <w:bCs/>
                <w:spacing w:val="-5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4D4" w:rsidRPr="003F12E2" w:rsidRDefault="00A34950">
            <w:pPr>
              <w:spacing w:line="276" w:lineRule="auto"/>
              <w:jc w:val="center"/>
              <w:rPr>
                <w:bCs/>
                <w:spacing w:val="-5"/>
                <w:lang w:eastAsia="en-US"/>
              </w:rPr>
            </w:pPr>
            <w:r w:rsidRPr="003F12E2">
              <w:rPr>
                <w:bCs/>
                <w:spacing w:val="-5"/>
                <w:lang w:eastAsia="en-US"/>
              </w:rPr>
              <w:t>80</w:t>
            </w:r>
          </w:p>
        </w:tc>
      </w:tr>
    </w:tbl>
    <w:p w:rsidR="009C24D4" w:rsidRPr="003F12E2" w:rsidRDefault="009C24D4" w:rsidP="009C24D4"/>
    <w:p w:rsidR="009C24D4" w:rsidRDefault="009C24D4" w:rsidP="009C24D4"/>
    <w:p w:rsidR="009B02DB" w:rsidRDefault="009B02DB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p w:rsidR="000C32E7" w:rsidRDefault="000C32E7"/>
    <w:tbl>
      <w:tblPr>
        <w:tblpPr w:leftFromText="180" w:rightFromText="180" w:bottomFromText="200" w:vertAnchor="page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0C32E7" w:rsidTr="009A3097">
        <w:trPr>
          <w:trHeight w:val="212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C32E7" w:rsidRDefault="000C32E7" w:rsidP="009A30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ИТОГИ</w:t>
            </w:r>
          </w:p>
          <w:p w:rsidR="000C32E7" w:rsidRDefault="000C32E7" w:rsidP="00FD37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Социально-экономического развития муниципального образования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за истекший период текущего финансового года и ожидаемые итоги социально-экономического развития за текущий финансовый го</w:t>
            </w:r>
            <w:r w:rsidR="00FD37D3">
              <w:rPr>
                <w:sz w:val="28"/>
                <w:szCs w:val="28"/>
                <w:lang w:eastAsia="en-US"/>
              </w:rPr>
              <w:t>д по состоянию на 01 ноября 2021</w:t>
            </w:r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Намеченные мероприятия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Пути выполнения</w:t>
            </w:r>
          </w:p>
        </w:tc>
      </w:tr>
      <w:tr w:rsidR="000C32E7" w:rsidTr="009A3097">
        <w:trPr>
          <w:trHeight w:val="5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.Увеличение рабочих мест для проживающего населения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 отделом труда и занятости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 по договорам.</w:t>
            </w:r>
          </w:p>
        </w:tc>
      </w:tr>
      <w:tr w:rsidR="000C32E7" w:rsidTr="009A3097">
        <w:trPr>
          <w:trHeight w:val="2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.Развитие личных подсобных хозяйств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-оказана документальная помощь в оформлении кредитов для ЛПХ;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-Организовано снабжение кормами, молодняком птицы, скота;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вспашка, боронование, культивация огородов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-организована пастьба частного скота</w:t>
            </w:r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. Улучшение жилищных условий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Оказана помощь жителям в кредитовании для приобретения и кап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емонта жилья </w:t>
            </w:r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медицинского обслуживания.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. Развитие культуры.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 косметический ремонт клуба;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-выделены средства на проведение праздников, поздравление юбиляров;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проведены массовые праздники Новый год, 9 мая,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тематические конкурсы (онлайн) "Обильный край благословенный" и др.</w:t>
            </w:r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  <w:r>
              <w:rPr>
                <w:sz w:val="28"/>
                <w:szCs w:val="28"/>
                <w:lang w:eastAsia="en-US"/>
              </w:rPr>
              <w:t>. Развитие спорта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-участвовали в летних, зимних спартакиадах, турнирах;</w:t>
            </w:r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</w:t>
            </w:r>
            <w:r>
              <w:rPr>
                <w:sz w:val="28"/>
                <w:szCs w:val="28"/>
                <w:lang w:eastAsia="en-US"/>
              </w:rPr>
              <w:t>. Развитие энергоснабжения.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D3" w:rsidRDefault="000C32E7" w:rsidP="00FD37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</w:t>
            </w:r>
            <w:r w:rsidR="00FD37D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ны услуги по техническому обслуживанию объектов уличного  освещения 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Долиновка,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УШ. Развитие ЖКХ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произведен ремонт башен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>, с. Долиновка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заменены насосы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 текущий ремонт водопровода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произведена частичная реконструкция водосточных каналов;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произведена частичная очистка водостока водосточных труб.</w:t>
            </w:r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 Пожарная безопасность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произведен ремонт пожарных гидрантов с </w:t>
            </w:r>
            <w:proofErr w:type="spellStart"/>
            <w:r>
              <w:rPr>
                <w:sz w:val="28"/>
                <w:szCs w:val="28"/>
                <w:lang w:eastAsia="en-US"/>
              </w:rPr>
              <w:t>Габдрафиково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Далиновка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-силами предпринимателей проведена опашка сел и посадок.</w:t>
            </w:r>
          </w:p>
        </w:tc>
      </w:tr>
      <w:tr w:rsidR="000C32E7" w:rsidTr="009A30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>. Облагораживание сел.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 ремонт мостиков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-Ремонт дорог в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абдрафиково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все улицы, очистка от снега, отсыпка дорог в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-Организован вывоз мусора и навоза;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-Проводится ремонт изгородей;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-Проведены субботники по уборке мусора;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Проведена посадка саженцев (по акции "Лес Победы")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проведена генеральная уборка на кладбище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eastAsia="en-US"/>
              </w:rPr>
              <w:t>Кичкасс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0C32E7" w:rsidRDefault="000C32E7" w:rsidP="009A3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C32E7" w:rsidRDefault="000C32E7" w:rsidP="000C32E7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FD37D3" w:rsidRPr="003F12E2" w:rsidRDefault="00FD37D3" w:rsidP="00FD37D3">
      <w:r w:rsidRPr="003F12E2">
        <w:t xml:space="preserve">Для достижения цели концепции социально – экономического развития </w:t>
      </w:r>
      <w:proofErr w:type="spellStart"/>
      <w:r w:rsidRPr="003F12E2">
        <w:t>Кичкасского</w:t>
      </w:r>
      <w:proofErr w:type="spellEnd"/>
      <w:r w:rsidRPr="003F12E2">
        <w:t xml:space="preserve"> сельсовета на 2022-2024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3F12E2">
        <w:t>дств дл</w:t>
      </w:r>
      <w:proofErr w:type="gramEnd"/>
      <w:r w:rsidRPr="003F12E2">
        <w:t>я реализации намеченных мероприятий.</w:t>
      </w:r>
    </w:p>
    <w:p w:rsidR="000C32E7" w:rsidRDefault="000C32E7" w:rsidP="000C32E7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C32E7" w:rsidRDefault="000C32E7" w:rsidP="000C32E7">
      <w:pPr>
        <w:rPr>
          <w:sz w:val="28"/>
          <w:szCs w:val="28"/>
        </w:rPr>
      </w:pPr>
    </w:p>
    <w:p w:rsidR="000C32E7" w:rsidRDefault="000C32E7"/>
    <w:sectPr w:rsidR="000C32E7" w:rsidSect="00BC41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C30"/>
    <w:rsid w:val="000C32E7"/>
    <w:rsid w:val="001B4484"/>
    <w:rsid w:val="003F12E2"/>
    <w:rsid w:val="004A682A"/>
    <w:rsid w:val="005F7C49"/>
    <w:rsid w:val="006C7C96"/>
    <w:rsid w:val="00750C30"/>
    <w:rsid w:val="00964B14"/>
    <w:rsid w:val="009B02DB"/>
    <w:rsid w:val="009C24D4"/>
    <w:rsid w:val="00A34950"/>
    <w:rsid w:val="00B61D61"/>
    <w:rsid w:val="00B92BD3"/>
    <w:rsid w:val="00BC41E1"/>
    <w:rsid w:val="00BF422C"/>
    <w:rsid w:val="00E106F5"/>
    <w:rsid w:val="00E51471"/>
    <w:rsid w:val="00E53629"/>
    <w:rsid w:val="00F868A8"/>
    <w:rsid w:val="00FD1710"/>
    <w:rsid w:val="00FD37D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4D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24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2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4D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24D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2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C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6AA4-A715-4366-A3BB-BDF8A082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2021-11-22T06:38:00Z</cp:lastPrinted>
  <dcterms:created xsi:type="dcterms:W3CDTF">2020-11-12T03:44:00Z</dcterms:created>
  <dcterms:modified xsi:type="dcterms:W3CDTF">2021-11-22T06:39:00Z</dcterms:modified>
</cp:coreProperties>
</file>