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F" w:rsidRDefault="00BE085F" w:rsidP="00BE085F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BE085F" w:rsidTr="00ED6289">
        <w:trPr>
          <w:trHeight w:val="4350"/>
        </w:trPr>
        <w:tc>
          <w:tcPr>
            <w:tcW w:w="4678" w:type="dxa"/>
          </w:tcPr>
          <w:p w:rsidR="00BE085F" w:rsidRDefault="00BE085F" w:rsidP="00ED6289">
            <w:pPr>
              <w:autoSpaceDE w:val="0"/>
              <w:autoSpaceDN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C7B0BD3" wp14:editId="77819682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1838960</wp:posOffset>
                      </wp:positionV>
                      <wp:extent cx="2790825" cy="257538"/>
                      <wp:effectExtent l="0" t="0" r="9525" b="2857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257538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.45pt;margin-top:144.8pt;width:219.75pt;height:20.3pt;z-index:251659264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" o:allowincell="f">
                      <v:line id="Line 3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t xml:space="preserve">                   </w:t>
            </w:r>
          </w:p>
          <w:p w:rsidR="00BE7E0D" w:rsidRPr="00932D18" w:rsidRDefault="00BE085F" w:rsidP="000D4236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2D18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BE7E0D" w:rsidRPr="00932D18" w:rsidRDefault="000D4236" w:rsidP="000D4236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2D18">
              <w:rPr>
                <w:rFonts w:ascii="Times New Roman" w:hAnsi="Times New Roman"/>
                <w:b/>
                <w:bCs/>
                <w:sz w:val="28"/>
                <w:szCs w:val="28"/>
              </w:rPr>
              <w:t>Кичкасского</w:t>
            </w:r>
            <w:proofErr w:type="spellEnd"/>
            <w:r w:rsidR="00BE7E0D" w:rsidRPr="00932D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</w:t>
            </w:r>
          </w:p>
          <w:p w:rsidR="00BE085F" w:rsidRPr="00932D18" w:rsidRDefault="000D4236" w:rsidP="000D4236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2D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ПЕРЕВОЛОЦКОГО </w:t>
            </w:r>
            <w:r w:rsidR="00BE085F" w:rsidRPr="00932D18">
              <w:rPr>
                <w:rFonts w:ascii="Times New Roman" w:hAnsi="Times New Roman"/>
                <w:b/>
                <w:bCs/>
                <w:sz w:val="28"/>
                <w:szCs w:val="28"/>
              </w:rPr>
              <w:t>РАЙОНА ОРЕНБУРГСКОЙ ОБЛАСТИ</w:t>
            </w:r>
          </w:p>
          <w:p w:rsidR="00BE085F" w:rsidRPr="00932D18" w:rsidRDefault="00BE085F" w:rsidP="000D4236">
            <w:pPr>
              <w:pStyle w:val="6"/>
              <w:spacing w:line="0" w:lineRule="atLeast"/>
              <w:rPr>
                <w:sz w:val="28"/>
                <w:szCs w:val="28"/>
                <w:lang w:val="ru-RU"/>
              </w:rPr>
            </w:pPr>
            <w:r w:rsidRPr="00932D18">
              <w:rPr>
                <w:sz w:val="28"/>
                <w:szCs w:val="28"/>
                <w:lang w:val="ru-RU"/>
              </w:rPr>
              <w:t>ПОСТАНОВЛЕНИЕ</w:t>
            </w:r>
          </w:p>
          <w:p w:rsidR="00BE085F" w:rsidRPr="00932D18" w:rsidRDefault="00BE085F" w:rsidP="00ED6289">
            <w:pPr>
              <w:pStyle w:val="6"/>
              <w:spacing w:line="0" w:lineRule="atLeast"/>
              <w:jc w:val="left"/>
              <w:rPr>
                <w:sz w:val="28"/>
                <w:szCs w:val="28"/>
                <w:lang w:val="ru-RU"/>
              </w:rPr>
            </w:pPr>
          </w:p>
          <w:p w:rsidR="00BE085F" w:rsidRPr="00932D18" w:rsidRDefault="000D4236" w:rsidP="00ED6289">
            <w:pPr>
              <w:pStyle w:val="6"/>
              <w:spacing w:line="0" w:lineRule="atLeast"/>
              <w:jc w:val="left"/>
              <w:rPr>
                <w:sz w:val="28"/>
                <w:szCs w:val="28"/>
                <w:lang w:val="ru-RU"/>
              </w:rPr>
            </w:pPr>
            <w:r w:rsidRPr="00932D18">
              <w:rPr>
                <w:sz w:val="28"/>
                <w:szCs w:val="28"/>
                <w:lang w:val="ru-RU"/>
              </w:rPr>
              <w:t xml:space="preserve"> </w:t>
            </w:r>
            <w:r w:rsidR="000B7BBE" w:rsidRPr="00932D18">
              <w:rPr>
                <w:sz w:val="28"/>
                <w:szCs w:val="28"/>
                <w:lang w:val="ru-RU"/>
              </w:rPr>
              <w:t xml:space="preserve">             </w:t>
            </w:r>
            <w:r w:rsidR="00932D18">
              <w:rPr>
                <w:sz w:val="28"/>
                <w:szCs w:val="28"/>
                <w:lang w:val="ru-RU"/>
              </w:rPr>
              <w:t xml:space="preserve">  </w:t>
            </w:r>
            <w:r w:rsidRPr="00932D18">
              <w:rPr>
                <w:sz w:val="28"/>
                <w:szCs w:val="28"/>
                <w:lang w:val="ru-RU"/>
              </w:rPr>
              <w:t xml:space="preserve">22.07.2019 № </w:t>
            </w:r>
            <w:r w:rsidR="000B7BBE" w:rsidRPr="00932D18">
              <w:rPr>
                <w:sz w:val="28"/>
                <w:szCs w:val="28"/>
                <w:lang w:val="ru-RU"/>
              </w:rPr>
              <w:t>48-п</w:t>
            </w:r>
          </w:p>
          <w:p w:rsidR="00DE13DC" w:rsidRDefault="00BE085F" w:rsidP="00DE13DC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BE085F" w:rsidRPr="00DE13DC" w:rsidRDefault="00BE7E0D" w:rsidP="00DE13DC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E13DC">
              <w:rPr>
                <w:rFonts w:ascii="Times New Roman" w:hAnsi="Times New Roman"/>
                <w:sz w:val="28"/>
                <w:szCs w:val="28"/>
              </w:rPr>
              <w:t xml:space="preserve">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 от</w:t>
            </w:r>
            <w:r w:rsidR="000B7BBE">
              <w:rPr>
                <w:rFonts w:ascii="Times New Roman" w:hAnsi="Times New Roman"/>
                <w:sz w:val="28"/>
                <w:szCs w:val="28"/>
              </w:rPr>
              <w:t xml:space="preserve"> 08.06.2018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B7BBE">
              <w:rPr>
                <w:rFonts w:ascii="Times New Roman" w:hAnsi="Times New Roman"/>
                <w:sz w:val="28"/>
                <w:szCs w:val="28"/>
              </w:rPr>
              <w:t>23-п</w:t>
            </w:r>
          </w:p>
        </w:tc>
        <w:tc>
          <w:tcPr>
            <w:tcW w:w="5103" w:type="dxa"/>
          </w:tcPr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Pr="00B17603" w:rsidRDefault="00B17603" w:rsidP="00ED6289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</w:t>
            </w:r>
            <w:r w:rsidRPr="00B17603">
              <w:rPr>
                <w:rFonts w:ascii="Times New Roman" w:hAnsi="Times New Roman"/>
                <w:noProof/>
                <w:sz w:val="28"/>
                <w:szCs w:val="28"/>
              </w:rPr>
              <w:t>По протесту прокурора</w:t>
            </w: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pStyle w:val="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 xml:space="preserve">              </w:t>
            </w:r>
          </w:p>
        </w:tc>
      </w:tr>
    </w:tbl>
    <w:p w:rsidR="00BE085F" w:rsidRPr="00BE085F" w:rsidRDefault="00BE085F" w:rsidP="00BE08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411" w:rsidRDefault="00BE7E0D" w:rsidP="00BE7E0D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прокурора </w:t>
      </w:r>
      <w:r w:rsidR="00DE13DC">
        <w:rPr>
          <w:rFonts w:ascii="Times New Roman" w:hAnsi="Times New Roman"/>
          <w:sz w:val="28"/>
          <w:szCs w:val="28"/>
        </w:rPr>
        <w:t>Переволоцкого района от 22.07.2019  № 7/1-2019 на постановление от 08.06.2019 № 23-п</w:t>
      </w:r>
      <w:r>
        <w:rPr>
          <w:rFonts w:ascii="Times New Roman" w:hAnsi="Times New Roman"/>
          <w:sz w:val="28"/>
          <w:szCs w:val="28"/>
        </w:rPr>
        <w:t xml:space="preserve">, в соответствии с Федеральным законом от 30.12.2006 № 271-ФЗ </w:t>
      </w:r>
      <w:r w:rsidR="00A671A0">
        <w:rPr>
          <w:rFonts w:ascii="Times New Roman" w:hAnsi="Times New Roman"/>
          <w:sz w:val="28"/>
          <w:szCs w:val="28"/>
        </w:rPr>
        <w:t xml:space="preserve"> «О розничных рынках и о внесении изменений в Трудовой кодекс Российской Федерации», Федеральным законом от  06.10.2003 № 131-ФЗ «Об общих принципах местного самоуправления в Российской Федерации», Уставом муниципаль</w:t>
      </w:r>
      <w:r w:rsidR="00DE13DC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="00DE13DC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A671A0">
        <w:rPr>
          <w:rFonts w:ascii="Times New Roman" w:hAnsi="Times New Roman"/>
          <w:sz w:val="28"/>
          <w:szCs w:val="28"/>
        </w:rPr>
        <w:t xml:space="preserve"> сельсовет</w:t>
      </w:r>
      <w:r w:rsidR="00D17411">
        <w:rPr>
          <w:rFonts w:ascii="Times New Roman" w:hAnsi="Times New Roman"/>
          <w:sz w:val="28"/>
          <w:szCs w:val="28"/>
        </w:rPr>
        <w:t>:</w:t>
      </w:r>
    </w:p>
    <w:p w:rsidR="00ED2409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 постановление адми</w:t>
      </w:r>
      <w:r w:rsidR="00DE13DC">
        <w:rPr>
          <w:rFonts w:ascii="Times New Roman" w:hAnsi="Times New Roman"/>
          <w:sz w:val="28"/>
          <w:szCs w:val="28"/>
        </w:rPr>
        <w:t>нистрации сельсовета от 08.06.2019 № 23-п</w:t>
      </w:r>
      <w:r>
        <w:rPr>
          <w:rFonts w:ascii="Times New Roman" w:hAnsi="Times New Roman"/>
          <w:sz w:val="28"/>
          <w:szCs w:val="28"/>
        </w:rPr>
        <w:t xml:space="preserve"> «Об  утверждении  административного регламента предоставления муниципальной услуги «Выдача разрешения на право организации розничного рынка» внести следующие изменения:</w:t>
      </w:r>
    </w:p>
    <w:p w:rsidR="00D17411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 пункта 2.6.1 приложения к постановлению администрации сельсовета исключить абзац 3 следующего содержания: «- решение о назначении или об избрании, либо приказ о назначении физического лица на должность, в соответствии с которым такое лицо обладает правом действовать от имени юридического лица без доверенности»;</w:t>
      </w:r>
    </w:p>
    <w:p w:rsidR="00ED2409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 пункта 2.6.1 приложения к постановлению администрации сельсовета исключить абзац 4 следующего содержания: «- доверенность (в случае необходимости)</w:t>
      </w:r>
      <w:r w:rsidR="00A70248">
        <w:rPr>
          <w:rFonts w:ascii="Times New Roman" w:hAnsi="Times New Roman"/>
          <w:sz w:val="28"/>
          <w:szCs w:val="28"/>
        </w:rPr>
        <w:t>.</w:t>
      </w:r>
    </w:p>
    <w:p w:rsidR="00BE085F" w:rsidRDefault="00D17411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70248">
        <w:rPr>
          <w:rFonts w:ascii="Times New Roman" w:hAnsi="Times New Roman"/>
          <w:sz w:val="28"/>
          <w:szCs w:val="28"/>
        </w:rPr>
        <w:t>оставляю за собой.</w:t>
      </w:r>
    </w:p>
    <w:p w:rsidR="00D17411" w:rsidRDefault="00D17411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A70248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="00DE13DC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DE13DC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="00A70248">
        <w:rPr>
          <w:rFonts w:ascii="Times New Roman" w:hAnsi="Times New Roman"/>
          <w:sz w:val="28"/>
          <w:szCs w:val="28"/>
        </w:rPr>
        <w:t xml:space="preserve"> сельсовета, и вступает в силу после обнародования в законном порядке</w:t>
      </w:r>
      <w:proofErr w:type="gramStart"/>
      <w:r w:rsidR="00A70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17411" w:rsidRPr="00BE085F" w:rsidRDefault="00D17411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085F" w:rsidRPr="00BE085F" w:rsidRDefault="00DE13DC" w:rsidP="00A70248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</w:t>
      </w:r>
      <w:r w:rsidR="00A70248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сельсовета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Л.А.Кретинина</w:t>
      </w:r>
      <w:proofErr w:type="spellEnd"/>
      <w:r w:rsidR="00BE085F" w:rsidRPr="00BE085F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</w:t>
      </w:r>
    </w:p>
    <w:p w:rsidR="00BE085F" w:rsidRPr="00BE085F" w:rsidRDefault="00BE085F" w:rsidP="00BE085F">
      <w:pPr>
        <w:shd w:val="clear" w:color="auto" w:fill="FFFFFF"/>
        <w:spacing w:after="0"/>
        <w:ind w:right="368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085F" w:rsidRDefault="00A70248" w:rsidP="005C65A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Разослано: в дело, на сайт</w:t>
      </w:r>
      <w:r w:rsidR="005C65A9">
        <w:rPr>
          <w:rFonts w:ascii="Times New Roman" w:hAnsi="Times New Roman"/>
          <w:color w:val="000000"/>
          <w:spacing w:val="-4"/>
          <w:sz w:val="28"/>
          <w:szCs w:val="28"/>
        </w:rPr>
        <w:t>, прокурору</w:t>
      </w:r>
    </w:p>
    <w:p w:rsidR="008C6A14" w:rsidRDefault="008C6A14" w:rsidP="005C65A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sectPr w:rsidR="008C6A14" w:rsidSect="00A7024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4E9"/>
    <w:multiLevelType w:val="multilevel"/>
    <w:tmpl w:val="A38E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921137"/>
    <w:multiLevelType w:val="multilevel"/>
    <w:tmpl w:val="FF02A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80"/>
    <w:rsid w:val="000B7BBE"/>
    <w:rsid w:val="000D4236"/>
    <w:rsid w:val="00137FD0"/>
    <w:rsid w:val="003C2EB1"/>
    <w:rsid w:val="004C0BA8"/>
    <w:rsid w:val="0051619F"/>
    <w:rsid w:val="005C65A9"/>
    <w:rsid w:val="00643D5C"/>
    <w:rsid w:val="00684DD3"/>
    <w:rsid w:val="006925DA"/>
    <w:rsid w:val="008C6A14"/>
    <w:rsid w:val="00932D18"/>
    <w:rsid w:val="00A32B56"/>
    <w:rsid w:val="00A43940"/>
    <w:rsid w:val="00A671A0"/>
    <w:rsid w:val="00A70248"/>
    <w:rsid w:val="00B17603"/>
    <w:rsid w:val="00B96B06"/>
    <w:rsid w:val="00BE085F"/>
    <w:rsid w:val="00BE7E0D"/>
    <w:rsid w:val="00C50723"/>
    <w:rsid w:val="00C64E78"/>
    <w:rsid w:val="00CE0E5F"/>
    <w:rsid w:val="00D17411"/>
    <w:rsid w:val="00DE13DC"/>
    <w:rsid w:val="00E84380"/>
    <w:rsid w:val="00ED2409"/>
    <w:rsid w:val="00F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84380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84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6">
    <w:name w:val="заголовок 6"/>
    <w:basedOn w:val="a"/>
    <w:next w:val="a"/>
    <w:rsid w:val="00E8438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8438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08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E0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E0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84380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84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6">
    <w:name w:val="заголовок 6"/>
    <w:basedOn w:val="a"/>
    <w:next w:val="a"/>
    <w:rsid w:val="00E8438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8438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08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E0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E0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2B1D-E711-4F01-819F-DC9831E5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2019-04-23T05:30:00Z</cp:lastPrinted>
  <dcterms:created xsi:type="dcterms:W3CDTF">2019-07-19T08:52:00Z</dcterms:created>
  <dcterms:modified xsi:type="dcterms:W3CDTF">2019-07-22T05:43:00Z</dcterms:modified>
</cp:coreProperties>
</file>