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4A5FE6" w:rsidRPr="004A5FE6" w14:paraId="51C0C7E5" w14:textId="77777777" w:rsidTr="004A5FE6">
        <w:trPr>
          <w:trHeight w:val="4677"/>
        </w:trPr>
        <w:tc>
          <w:tcPr>
            <w:tcW w:w="5920" w:type="dxa"/>
          </w:tcPr>
          <w:p w14:paraId="1AD9C67E" w14:textId="77777777" w:rsidR="004A5FE6" w:rsidRPr="004A5FE6" w:rsidRDefault="004A5FE6">
            <w:pPr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105952706"/>
            <w:bookmarkEnd w:id="0"/>
            <w:r w:rsidRPr="004A5FE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2FA09FF3" w14:textId="77777777" w:rsidR="004A5FE6" w:rsidRPr="004A5FE6" w:rsidRDefault="004A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14:paraId="4024EE64" w14:textId="77777777" w:rsidR="004A5FE6" w:rsidRPr="004A5FE6" w:rsidRDefault="004A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E6">
              <w:rPr>
                <w:rFonts w:ascii="Times New Roman" w:hAnsi="Times New Roman" w:cs="Times New Roman"/>
                <w:b/>
                <w:sz w:val="24"/>
                <w:szCs w:val="24"/>
              </w:rPr>
              <w:t>КИЧКАССКИЙ  СЕЛЬСОВЕТ</w:t>
            </w:r>
          </w:p>
          <w:p w14:paraId="63DA463F" w14:textId="77777777" w:rsidR="004A5FE6" w:rsidRPr="004A5FE6" w:rsidRDefault="004A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E6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14:paraId="47C5C982" w14:textId="77777777" w:rsidR="004A5FE6" w:rsidRPr="004A5FE6" w:rsidRDefault="004A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E6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14:paraId="09D06C47" w14:textId="77777777" w:rsidR="004A5FE6" w:rsidRPr="004A5FE6" w:rsidRDefault="004A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14:paraId="1BD6906D" w14:textId="77777777" w:rsidR="004A5FE6" w:rsidRPr="004A5FE6" w:rsidRDefault="004A5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116F54A8" w14:textId="05BD0A35" w:rsidR="004A5FE6" w:rsidRPr="004A5FE6" w:rsidRDefault="004A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C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4A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FE8">
              <w:rPr>
                <w:rFonts w:ascii="Times New Roman" w:hAnsi="Times New Roman" w:cs="Times New Roman"/>
                <w:sz w:val="24"/>
                <w:szCs w:val="24"/>
              </w:rPr>
              <w:t>от  06.02. 2023 №  3</w:t>
            </w:r>
            <w:r w:rsidRPr="004A5F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14:paraId="770F6734" w14:textId="77777777" w:rsidR="004A5FE6" w:rsidRPr="004A5FE6" w:rsidRDefault="004A5FE6">
            <w:pPr>
              <w:pStyle w:val="ConsPlusTitle"/>
              <w:spacing w:line="256" w:lineRule="auto"/>
              <w:rPr>
                <w:lang w:eastAsia="en-US"/>
              </w:rPr>
            </w:pPr>
          </w:p>
          <w:p w14:paraId="10386131" w14:textId="666FDF3B" w:rsidR="004A5FE6" w:rsidRPr="004A5FE6" w:rsidRDefault="004A5FE6" w:rsidP="004A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5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 муниципального образования </w:t>
            </w:r>
            <w:proofErr w:type="spellStart"/>
            <w:r w:rsidRPr="004A5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Кичкасский</w:t>
            </w:r>
            <w:proofErr w:type="spellEnd"/>
            <w:r w:rsidRPr="004A5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сельсовет Переволоцкого района Оренбургской </w:t>
            </w:r>
            <w:proofErr w:type="gramStart"/>
            <w:r w:rsidRPr="004A5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области</w:t>
            </w:r>
            <w:proofErr w:type="gramEnd"/>
            <w:r w:rsidRPr="004A5F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 также о причинах принятия такого решения</w:t>
            </w:r>
          </w:p>
          <w:p w14:paraId="5012F537" w14:textId="3A2E770B" w:rsidR="004A5FE6" w:rsidRPr="004A5FE6" w:rsidRDefault="004A5FE6" w:rsidP="004A5FE6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15E6C92F" w14:textId="6EFD394C" w:rsidR="004A5FE6" w:rsidRPr="004A5FE6" w:rsidRDefault="004A5FE6" w:rsidP="00BC4FE8">
            <w:pPr>
              <w:tabs>
                <w:tab w:val="left" w:pos="6690"/>
              </w:tabs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E6">
              <w:rPr>
                <w:b/>
                <w:sz w:val="24"/>
                <w:szCs w:val="24"/>
              </w:rPr>
              <w:t xml:space="preserve">        </w:t>
            </w:r>
            <w:bookmarkStart w:id="1" w:name="_GoBack"/>
            <w:bookmarkEnd w:id="1"/>
          </w:p>
        </w:tc>
      </w:tr>
    </w:tbl>
    <w:p w14:paraId="07C1ACBC" w14:textId="3B17E7ED" w:rsidR="009A2CCA" w:rsidRPr="004A5FE6" w:rsidRDefault="009A2CCA" w:rsidP="004A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6950455" w14:textId="71CD5756" w:rsidR="009A2CCA" w:rsidRPr="004A5FE6" w:rsidRDefault="009A2CCA" w:rsidP="004A5FE6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A5F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соответствии с</w:t>
      </w:r>
      <w:r w:rsidR="0069736F" w:rsidRPr="004A5F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ч. 4 </w:t>
      </w:r>
      <w:r w:rsidRPr="004A5F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ст. 21 Федерального закона от 10.12.1995  № 196-ФЗ «О безопасности дорожного движения», </w:t>
      </w:r>
      <w:r w:rsidR="004A5FE6" w:rsidRPr="004A5FE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руководствуясь Уставом </w:t>
      </w:r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Кичкасский</w:t>
      </w:r>
      <w:proofErr w:type="spellEnd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  <w:r w:rsidRPr="004A5FE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, администрация </w:t>
      </w:r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Кичкасский</w:t>
      </w:r>
      <w:proofErr w:type="spellEnd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  <w:r w:rsidR="004A5FE6" w:rsidRPr="004A5F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4A5F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ПОСТАНОВЛЯЕТ:</w:t>
      </w:r>
    </w:p>
    <w:p w14:paraId="3DD3FA4F" w14:textId="24EB6CEC" w:rsidR="009A2CCA" w:rsidRPr="004A5FE6" w:rsidRDefault="0069736F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9A2CCA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="009A2CCA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либо выезд на такую дорогу или проезжую часть, на автомобильных дорогах</w:t>
      </w:r>
      <w:r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общего пользования м</w:t>
      </w:r>
      <w:r w:rsidR="009A2CCA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естного значения, а также о причинах принятия такого решения осуществляется не позднее </w:t>
      </w:r>
      <w:r w:rsidR="009A2CCA" w:rsidRPr="004A5FE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чем</w:t>
      </w:r>
      <w:proofErr w:type="gramEnd"/>
      <w:r w:rsidR="009A2CCA" w:rsidRPr="004A5FE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за двадцать дней до их установки или </w:t>
      </w:r>
      <w:proofErr w:type="gramStart"/>
      <w:r w:rsidR="009A2CCA" w:rsidRPr="004A5FE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нанесении</w:t>
      </w:r>
      <w:proofErr w:type="gramEnd"/>
      <w:r w:rsidR="009A2CCA" w:rsidRPr="004A5FE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разметки а</w:t>
      </w:r>
      <w:r w:rsidR="009A2CCA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дминистрацией </w:t>
      </w:r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Кичкасский</w:t>
      </w:r>
      <w:proofErr w:type="spellEnd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  <w:r w:rsidR="009A2CCA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следующими способами:</w:t>
      </w:r>
    </w:p>
    <w:p w14:paraId="083682D7" w14:textId="579F5251" w:rsidR="009A2CCA" w:rsidRPr="004A5FE6" w:rsidRDefault="009A2CCA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4A5FE6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1)</w:t>
      </w:r>
      <w:r w:rsidR="00E248F6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Pr="004A5FE6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посредством размещения информации на официальном сайте администрации </w:t>
      </w:r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Кичкасский</w:t>
      </w:r>
      <w:proofErr w:type="spellEnd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  <w:r w:rsidR="004A5FE6" w:rsidRPr="004A5FE6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Pr="004A5FE6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в информационно-телекоммуникационной сети Интернет.</w:t>
      </w:r>
    </w:p>
    <w:p w14:paraId="5565D300" w14:textId="1625CACA" w:rsidR="004A5FE6" w:rsidRPr="004A5FE6" w:rsidRDefault="009A2CCA" w:rsidP="004A5F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2)</w:t>
      </w:r>
      <w:r w:rsidR="00E248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посредством размещения на информационном стенде администрации</w:t>
      </w:r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Кичкасский</w:t>
      </w:r>
      <w:proofErr w:type="spellEnd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сельсовет. </w:t>
      </w:r>
    </w:p>
    <w:p w14:paraId="3228D91C" w14:textId="42E1674C" w:rsidR="009A2CCA" w:rsidRPr="004A5FE6" w:rsidRDefault="004A5FE6" w:rsidP="004A5F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9A2CCA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="00E248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9A2CCA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14:paraId="65153263" w14:textId="5C44A620" w:rsidR="009A2CCA" w:rsidRPr="004A5FE6" w:rsidRDefault="0069736F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4A5F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2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CCA" w:rsidRPr="004A5FE6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Настоящее постановление вступает в силу со дня его официального опубликования.</w:t>
      </w:r>
    </w:p>
    <w:p w14:paraId="6DD8E27B" w14:textId="396FCB6E" w:rsidR="0069736F" w:rsidRPr="004A5FE6" w:rsidRDefault="004A5FE6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2CCA" w:rsidRPr="004A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A2CCA" w:rsidRPr="004A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A2CCA" w:rsidRPr="004A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</w:t>
      </w:r>
      <w:r w:rsidR="0069736F" w:rsidRPr="004A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собой. </w:t>
      </w:r>
    </w:p>
    <w:p w14:paraId="1E954D84" w14:textId="77777777" w:rsidR="004A5FE6" w:rsidRDefault="004A5FE6" w:rsidP="009A2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</w:p>
    <w:p w14:paraId="60CB8895" w14:textId="77777777" w:rsidR="004A5FE6" w:rsidRDefault="004A5FE6" w:rsidP="009A2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</w:p>
    <w:p w14:paraId="3DA53777" w14:textId="7B43AED7" w:rsidR="009A2CCA" w:rsidRDefault="009A2CCA" w:rsidP="009A2CC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5FE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Гла</w:t>
      </w:r>
      <w:r w:rsidR="000E0DEC" w:rsidRPr="004A5FE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ва </w:t>
      </w:r>
      <w:proofErr w:type="spellStart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Кичкасского</w:t>
      </w:r>
      <w:proofErr w:type="spellEnd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сельсовета                                         </w:t>
      </w:r>
      <w:r w:rsid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</w:t>
      </w:r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4A5FE6" w:rsidRPr="004A5F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Л.А.Кретинина</w:t>
      </w:r>
      <w:proofErr w:type="spellEnd"/>
    </w:p>
    <w:p w14:paraId="6E9771D4" w14:textId="77777777" w:rsidR="004A5FE6" w:rsidRDefault="004A5FE6" w:rsidP="009A2CC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2F6B871" w14:textId="50A5F975" w:rsidR="004A5FE6" w:rsidRPr="004A5FE6" w:rsidRDefault="004A5FE6" w:rsidP="009A2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Разослано: </w:t>
      </w:r>
      <w:r w:rsidR="00E248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администрации района, в дело, прокурору.</w:t>
      </w:r>
    </w:p>
    <w:p w14:paraId="3BDBA863" w14:textId="77777777" w:rsidR="009A2CCA" w:rsidRPr="004A5FE6" w:rsidRDefault="009A2CCA" w:rsidP="009A2CC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CA7ED4E" w14:textId="77777777" w:rsidR="00475079" w:rsidRPr="004A5FE6" w:rsidRDefault="00475079">
      <w:pPr>
        <w:rPr>
          <w:sz w:val="24"/>
          <w:szCs w:val="24"/>
        </w:rPr>
      </w:pPr>
    </w:p>
    <w:sectPr w:rsidR="00475079" w:rsidRPr="004A5FE6" w:rsidSect="007438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5F79B" w14:textId="77777777" w:rsidR="00580055" w:rsidRDefault="00580055">
      <w:pPr>
        <w:spacing w:after="0" w:line="240" w:lineRule="auto"/>
      </w:pPr>
      <w:r>
        <w:separator/>
      </w:r>
    </w:p>
  </w:endnote>
  <w:endnote w:type="continuationSeparator" w:id="0">
    <w:p w14:paraId="33433816" w14:textId="77777777" w:rsidR="00580055" w:rsidRDefault="0058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AC1C5" w14:textId="77777777" w:rsidR="00580055" w:rsidRDefault="00580055">
      <w:pPr>
        <w:spacing w:after="0" w:line="240" w:lineRule="auto"/>
      </w:pPr>
      <w:r>
        <w:separator/>
      </w:r>
    </w:p>
  </w:footnote>
  <w:footnote w:type="continuationSeparator" w:id="0">
    <w:p w14:paraId="39D75883" w14:textId="77777777" w:rsidR="00580055" w:rsidRDefault="0058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7B3C1" w14:textId="77777777"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9"/>
    <w:rsid w:val="000E0DEC"/>
    <w:rsid w:val="00455A0C"/>
    <w:rsid w:val="00475079"/>
    <w:rsid w:val="004A5FE6"/>
    <w:rsid w:val="00580055"/>
    <w:rsid w:val="0069736F"/>
    <w:rsid w:val="0087208F"/>
    <w:rsid w:val="00911540"/>
    <w:rsid w:val="009A2CCA"/>
    <w:rsid w:val="00BC4FE8"/>
    <w:rsid w:val="00E11C85"/>
    <w:rsid w:val="00E2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  <w:style w:type="paragraph" w:customStyle="1" w:styleId="ConsPlusTitle">
    <w:name w:val="ConsPlusTitle"/>
    <w:rsid w:val="004A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  <w:style w:type="paragraph" w:customStyle="1" w:styleId="ConsPlusTitle">
    <w:name w:val="ConsPlusTitle"/>
    <w:rsid w:val="004A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HP</cp:lastModifiedBy>
  <cp:revision>8</cp:revision>
  <cp:lastPrinted>2023-02-06T10:17:00Z</cp:lastPrinted>
  <dcterms:created xsi:type="dcterms:W3CDTF">2022-12-16T09:41:00Z</dcterms:created>
  <dcterms:modified xsi:type="dcterms:W3CDTF">2023-02-06T10:19:00Z</dcterms:modified>
</cp:coreProperties>
</file>